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502B9" w14:textId="77777777" w:rsidR="00F816EE" w:rsidRPr="009F3C26" w:rsidRDefault="000B3ABF">
      <w:pPr>
        <w:pStyle w:val="BodyText"/>
        <w:ind w:left="3866"/>
        <w:rPr>
          <w:rFonts w:asciiTheme="minorHAnsi" w:hAnsiTheme="minorHAnsi" w:cstheme="minorHAnsi"/>
          <w:lang w:val="en-GB"/>
        </w:rPr>
      </w:pPr>
      <w:r w:rsidRPr="009F3C26">
        <w:rPr>
          <w:rFonts w:asciiTheme="minorHAnsi" w:hAnsiTheme="minorHAnsi" w:cstheme="minorHAnsi"/>
          <w:noProof/>
          <w:lang w:val="en-GB"/>
        </w:rPr>
        <w:drawing>
          <wp:inline distT="0" distB="0" distL="0" distR="0" wp14:anchorId="70CA7D99" wp14:editId="23413751">
            <wp:extent cx="1506624" cy="13898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06624" cy="1389888"/>
                    </a:xfrm>
                    <a:prstGeom prst="rect">
                      <a:avLst/>
                    </a:prstGeom>
                  </pic:spPr>
                </pic:pic>
              </a:graphicData>
            </a:graphic>
          </wp:inline>
        </w:drawing>
      </w:r>
    </w:p>
    <w:p w14:paraId="7D061F30" w14:textId="77777777" w:rsidR="00F816EE" w:rsidRPr="009F3C26" w:rsidRDefault="00F816EE">
      <w:pPr>
        <w:pStyle w:val="BodyText"/>
        <w:ind w:left="0"/>
        <w:rPr>
          <w:rFonts w:asciiTheme="minorHAnsi" w:hAnsiTheme="minorHAnsi" w:cstheme="minorHAnsi"/>
          <w:lang w:val="en-GB"/>
        </w:rPr>
      </w:pPr>
    </w:p>
    <w:p w14:paraId="6EE7662D" w14:textId="77777777" w:rsidR="00F816EE" w:rsidRPr="009F3C26" w:rsidRDefault="00F816EE">
      <w:pPr>
        <w:pStyle w:val="BodyText"/>
        <w:spacing w:before="8"/>
        <w:ind w:left="0"/>
        <w:rPr>
          <w:rFonts w:asciiTheme="minorHAnsi" w:hAnsiTheme="minorHAnsi" w:cstheme="minorHAnsi"/>
          <w:lang w:val="en-GB"/>
        </w:rPr>
      </w:pPr>
    </w:p>
    <w:p w14:paraId="3E47C25C" w14:textId="1071B08C" w:rsidR="00F816EE" w:rsidRPr="009F3C26" w:rsidRDefault="000B3ABF">
      <w:pPr>
        <w:pStyle w:val="BodyText"/>
        <w:spacing w:before="93" w:line="242" w:lineRule="auto"/>
        <w:ind w:left="469" w:right="345"/>
        <w:jc w:val="center"/>
        <w:rPr>
          <w:rFonts w:asciiTheme="minorHAnsi" w:hAnsiTheme="minorHAnsi" w:cstheme="minorHAnsi"/>
          <w:lang w:val="en-GB"/>
        </w:rPr>
      </w:pPr>
      <w:r w:rsidRPr="009F3C26">
        <w:rPr>
          <w:rFonts w:asciiTheme="minorHAnsi" w:hAnsiTheme="minorHAnsi" w:cstheme="minorHAnsi"/>
          <w:color w:val="006881"/>
          <w:lang w:val="en-GB"/>
        </w:rPr>
        <w:t>This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guidance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is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used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for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all International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Sportsperson</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governing</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body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endorsement</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 xml:space="preserve">requests made on or after the </w:t>
      </w:r>
      <w:r w:rsidR="009F3C26" w:rsidRPr="009F3C26">
        <w:rPr>
          <w:rFonts w:asciiTheme="minorHAnsi" w:hAnsiTheme="minorHAnsi" w:cstheme="minorHAnsi"/>
          <w:b/>
          <w:color w:val="006881"/>
          <w:lang w:val="en-GB"/>
        </w:rPr>
        <w:t>17</w:t>
      </w:r>
      <w:r w:rsidR="003C1E88" w:rsidRPr="009F3C26">
        <w:rPr>
          <w:rFonts w:asciiTheme="minorHAnsi" w:hAnsiTheme="minorHAnsi" w:cstheme="minorHAnsi"/>
          <w:b/>
          <w:color w:val="006881"/>
          <w:lang w:val="en-GB"/>
        </w:rPr>
        <w:t xml:space="preserve"> </w:t>
      </w:r>
      <w:r w:rsidR="009F3C26" w:rsidRPr="009F3C26">
        <w:rPr>
          <w:rFonts w:asciiTheme="minorHAnsi" w:hAnsiTheme="minorHAnsi" w:cstheme="minorHAnsi"/>
          <w:b/>
          <w:color w:val="006881"/>
          <w:lang w:val="en-GB"/>
        </w:rPr>
        <w:t>September</w:t>
      </w:r>
      <w:r w:rsidR="00CC05D2" w:rsidRPr="009F3C26">
        <w:rPr>
          <w:rFonts w:asciiTheme="minorHAnsi" w:hAnsiTheme="minorHAnsi" w:cstheme="minorHAnsi"/>
          <w:b/>
          <w:color w:val="006881"/>
          <w:lang w:val="en-GB"/>
        </w:rPr>
        <w:t xml:space="preserve"> 2024</w:t>
      </w:r>
      <w:r w:rsidRPr="009F3C26">
        <w:rPr>
          <w:rFonts w:asciiTheme="minorHAnsi" w:hAnsiTheme="minorHAnsi" w:cstheme="minorHAnsi"/>
          <w:color w:val="006881"/>
          <w:lang w:val="en-GB"/>
        </w:rPr>
        <w:t>.</w:t>
      </w:r>
    </w:p>
    <w:p w14:paraId="61F8208E" w14:textId="77777777" w:rsidR="00F816EE" w:rsidRPr="009F3C26" w:rsidRDefault="00F816EE">
      <w:pPr>
        <w:pStyle w:val="BodyText"/>
        <w:ind w:left="0"/>
        <w:rPr>
          <w:rFonts w:asciiTheme="minorHAnsi" w:hAnsiTheme="minorHAnsi" w:cstheme="minorHAnsi"/>
          <w:lang w:val="en-GB"/>
        </w:rPr>
      </w:pPr>
    </w:p>
    <w:p w14:paraId="0705DF53" w14:textId="77777777" w:rsidR="00F816EE" w:rsidRPr="009F3C26" w:rsidRDefault="000B3ABF">
      <w:pPr>
        <w:pStyle w:val="Heading1"/>
        <w:spacing w:before="0" w:line="208" w:lineRule="auto"/>
        <w:ind w:left="359" w:right="238"/>
        <w:jc w:val="center"/>
        <w:rPr>
          <w:rFonts w:asciiTheme="minorHAnsi" w:hAnsiTheme="minorHAnsi" w:cstheme="minorHAnsi"/>
          <w:lang w:val="en-GB"/>
        </w:rPr>
      </w:pPr>
      <w:r w:rsidRPr="009F3C26">
        <w:rPr>
          <w:rFonts w:asciiTheme="minorHAnsi" w:hAnsiTheme="minorHAnsi" w:cstheme="minorHAnsi"/>
          <w:color w:val="006881"/>
          <w:u w:val="single" w:color="006881"/>
          <w:lang w:val="en-GB"/>
        </w:rPr>
        <w:t>Section</w:t>
      </w:r>
      <w:r w:rsidRPr="009F3C26">
        <w:rPr>
          <w:rFonts w:asciiTheme="minorHAnsi" w:hAnsiTheme="minorHAnsi" w:cstheme="minorHAnsi"/>
          <w:color w:val="006881"/>
          <w:spacing w:val="-5"/>
          <w:u w:val="single" w:color="006881"/>
          <w:lang w:val="en-GB"/>
        </w:rPr>
        <w:t xml:space="preserve"> </w:t>
      </w:r>
      <w:r w:rsidRPr="009F3C26">
        <w:rPr>
          <w:rFonts w:asciiTheme="minorHAnsi" w:hAnsiTheme="minorHAnsi" w:cstheme="minorHAnsi"/>
          <w:color w:val="006881"/>
          <w:u w:val="single" w:color="006881"/>
          <w:lang w:val="en-GB"/>
        </w:rPr>
        <w:t>1:</w:t>
      </w:r>
      <w:r w:rsidRPr="009F3C26">
        <w:rPr>
          <w:rFonts w:asciiTheme="minorHAnsi" w:hAnsiTheme="minorHAnsi" w:cstheme="minorHAnsi"/>
          <w:color w:val="006881"/>
          <w:spacing w:val="-3"/>
          <w:u w:val="single" w:color="006881"/>
          <w:lang w:val="en-GB"/>
        </w:rPr>
        <w:t xml:space="preserve"> </w:t>
      </w:r>
      <w:r w:rsidRPr="009F3C26">
        <w:rPr>
          <w:rFonts w:asciiTheme="minorHAnsi" w:hAnsiTheme="minorHAnsi" w:cstheme="minorHAnsi"/>
          <w:color w:val="006881"/>
          <w:u w:val="single" w:color="006881"/>
          <w:lang w:val="en-GB"/>
        </w:rPr>
        <w:t>Overview</w:t>
      </w:r>
      <w:r w:rsidRPr="009F3C26">
        <w:rPr>
          <w:rFonts w:asciiTheme="minorHAnsi" w:hAnsiTheme="minorHAnsi" w:cstheme="minorHAnsi"/>
          <w:color w:val="006881"/>
          <w:spacing w:val="-2"/>
          <w:u w:val="single" w:color="006881"/>
          <w:lang w:val="en-GB"/>
        </w:rPr>
        <w:t xml:space="preserve"> </w:t>
      </w:r>
      <w:r w:rsidRPr="009F3C26">
        <w:rPr>
          <w:rFonts w:asciiTheme="minorHAnsi" w:hAnsiTheme="minorHAnsi" w:cstheme="minorHAnsi"/>
          <w:color w:val="006881"/>
          <w:u w:val="single" w:color="006881"/>
          <w:lang w:val="en-GB"/>
        </w:rPr>
        <w:t>of</w:t>
      </w:r>
      <w:r w:rsidRPr="009F3C26">
        <w:rPr>
          <w:rFonts w:asciiTheme="minorHAnsi" w:hAnsiTheme="minorHAnsi" w:cstheme="minorHAnsi"/>
          <w:color w:val="006881"/>
          <w:spacing w:val="-2"/>
          <w:u w:val="single" w:color="006881"/>
          <w:lang w:val="en-GB"/>
        </w:rPr>
        <w:t xml:space="preserve"> </w:t>
      </w:r>
      <w:r w:rsidRPr="009F3C26">
        <w:rPr>
          <w:rFonts w:asciiTheme="minorHAnsi" w:hAnsiTheme="minorHAnsi" w:cstheme="minorHAnsi"/>
          <w:color w:val="006881"/>
          <w:u w:val="single" w:color="006881"/>
          <w:lang w:val="en-GB"/>
        </w:rPr>
        <w:t>governing</w:t>
      </w:r>
      <w:r w:rsidRPr="009F3C26">
        <w:rPr>
          <w:rFonts w:asciiTheme="minorHAnsi" w:hAnsiTheme="minorHAnsi" w:cstheme="minorHAnsi"/>
          <w:color w:val="006881"/>
          <w:spacing w:val="-1"/>
          <w:u w:val="single" w:color="006881"/>
          <w:lang w:val="en-GB"/>
        </w:rPr>
        <w:t xml:space="preserve"> </w:t>
      </w:r>
      <w:r w:rsidRPr="009F3C26">
        <w:rPr>
          <w:rFonts w:asciiTheme="minorHAnsi" w:hAnsiTheme="minorHAnsi" w:cstheme="minorHAnsi"/>
          <w:color w:val="006881"/>
          <w:u w:val="single" w:color="006881"/>
          <w:lang w:val="en-GB"/>
        </w:rPr>
        <w:t>body</w:t>
      </w:r>
      <w:r w:rsidRPr="009F3C26">
        <w:rPr>
          <w:rFonts w:asciiTheme="minorHAnsi" w:hAnsiTheme="minorHAnsi" w:cstheme="minorHAnsi"/>
          <w:color w:val="006881"/>
          <w:spacing w:val="-3"/>
          <w:u w:val="single" w:color="006881"/>
          <w:lang w:val="en-GB"/>
        </w:rPr>
        <w:t xml:space="preserve"> </w:t>
      </w:r>
      <w:r w:rsidRPr="009F3C26">
        <w:rPr>
          <w:rFonts w:asciiTheme="minorHAnsi" w:hAnsiTheme="minorHAnsi" w:cstheme="minorHAnsi"/>
          <w:color w:val="006881"/>
          <w:u w:val="single" w:color="006881"/>
          <w:lang w:val="en-GB"/>
        </w:rPr>
        <w:t>endorsements</w:t>
      </w:r>
      <w:r w:rsidRPr="009F3C26">
        <w:rPr>
          <w:rFonts w:asciiTheme="minorHAnsi" w:hAnsiTheme="minorHAnsi" w:cstheme="minorHAnsi"/>
          <w:color w:val="006881"/>
          <w:spacing w:val="-5"/>
          <w:u w:val="single" w:color="006881"/>
          <w:lang w:val="en-GB"/>
        </w:rPr>
        <w:t xml:space="preserve"> </w:t>
      </w:r>
      <w:r w:rsidRPr="009F3C26">
        <w:rPr>
          <w:rFonts w:asciiTheme="minorHAnsi" w:hAnsiTheme="minorHAnsi" w:cstheme="minorHAnsi"/>
          <w:color w:val="006881"/>
          <w:u w:val="single" w:color="006881"/>
          <w:lang w:val="en-GB"/>
        </w:rPr>
        <w:t>for the</w:t>
      </w:r>
      <w:r w:rsidRPr="009F3C26">
        <w:rPr>
          <w:rFonts w:asciiTheme="minorHAnsi" w:hAnsiTheme="minorHAnsi" w:cstheme="minorHAnsi"/>
          <w:color w:val="006881"/>
          <w:spacing w:val="-3"/>
          <w:u w:val="single" w:color="006881"/>
          <w:lang w:val="en-GB"/>
        </w:rPr>
        <w:t xml:space="preserve"> </w:t>
      </w:r>
      <w:r w:rsidRPr="009F3C26">
        <w:rPr>
          <w:rFonts w:asciiTheme="minorHAnsi" w:hAnsiTheme="minorHAnsi" w:cstheme="minorHAnsi"/>
          <w:color w:val="006881"/>
          <w:u w:val="single" w:color="006881"/>
          <w:lang w:val="en-GB"/>
        </w:rPr>
        <w:t>International</w:t>
      </w:r>
      <w:r w:rsidRPr="009F3C26">
        <w:rPr>
          <w:rFonts w:asciiTheme="minorHAnsi" w:hAnsiTheme="minorHAnsi" w:cstheme="minorHAnsi"/>
          <w:color w:val="006881"/>
          <w:spacing w:val="-4"/>
          <w:u w:val="single" w:color="006881"/>
          <w:lang w:val="en-GB"/>
        </w:rPr>
        <w:t xml:space="preserve"> </w:t>
      </w:r>
      <w:r w:rsidRPr="009F3C26">
        <w:rPr>
          <w:rFonts w:asciiTheme="minorHAnsi" w:hAnsiTheme="minorHAnsi" w:cstheme="minorHAnsi"/>
          <w:color w:val="006881"/>
          <w:u w:val="single" w:color="006881"/>
          <w:lang w:val="en-GB"/>
        </w:rPr>
        <w:t>Sportsperson</w:t>
      </w:r>
      <w:r w:rsidRPr="009F3C26">
        <w:rPr>
          <w:rFonts w:asciiTheme="minorHAnsi" w:hAnsiTheme="minorHAnsi" w:cstheme="minorHAnsi"/>
          <w:color w:val="006881"/>
          <w:spacing w:val="-1"/>
          <w:u w:val="single" w:color="006881"/>
          <w:lang w:val="en-GB"/>
        </w:rPr>
        <w:t xml:space="preserve"> </w:t>
      </w:r>
      <w:r w:rsidRPr="009F3C26">
        <w:rPr>
          <w:rFonts w:asciiTheme="minorHAnsi" w:hAnsiTheme="minorHAnsi" w:cstheme="minorHAnsi"/>
          <w:color w:val="006881"/>
          <w:u w:val="single" w:color="006881"/>
          <w:lang w:val="en-GB"/>
        </w:rPr>
        <w:t>route</w:t>
      </w:r>
      <w:r w:rsidRPr="009F3C26">
        <w:rPr>
          <w:rFonts w:asciiTheme="minorHAnsi" w:hAnsiTheme="minorHAnsi" w:cstheme="minorHAnsi"/>
          <w:color w:val="006881"/>
          <w:spacing w:val="-1"/>
          <w:u w:val="single" w:color="006881"/>
          <w:lang w:val="en-GB"/>
        </w:rPr>
        <w:t xml:space="preserve"> </w:t>
      </w:r>
      <w:r w:rsidRPr="009F3C26">
        <w:rPr>
          <w:rFonts w:asciiTheme="minorHAnsi" w:hAnsiTheme="minorHAnsi" w:cstheme="minorHAnsi"/>
          <w:color w:val="006881"/>
          <w:u w:val="single" w:color="006881"/>
          <w:lang w:val="en-GB"/>
        </w:rPr>
        <w:t>of</w:t>
      </w:r>
      <w:r w:rsidRPr="009F3C26">
        <w:rPr>
          <w:rFonts w:asciiTheme="minorHAnsi" w:hAnsiTheme="minorHAnsi" w:cstheme="minorHAnsi"/>
          <w:color w:val="006881"/>
          <w:lang w:val="en-GB"/>
        </w:rPr>
        <w:t xml:space="preserve"> </w:t>
      </w:r>
      <w:r w:rsidRPr="009F3C26">
        <w:rPr>
          <w:rFonts w:asciiTheme="minorHAnsi" w:hAnsiTheme="minorHAnsi" w:cstheme="minorHAnsi"/>
          <w:color w:val="006881"/>
          <w:u w:val="single" w:color="006881"/>
          <w:lang w:val="en-GB"/>
        </w:rPr>
        <w:t>the points-based system</w:t>
      </w:r>
    </w:p>
    <w:p w14:paraId="075530AC" w14:textId="77777777" w:rsidR="00F816EE" w:rsidRPr="009F3C26" w:rsidRDefault="00F816EE">
      <w:pPr>
        <w:pStyle w:val="BodyText"/>
        <w:spacing w:before="3"/>
        <w:ind w:left="0"/>
        <w:rPr>
          <w:rFonts w:asciiTheme="minorHAnsi" w:hAnsiTheme="minorHAnsi" w:cstheme="minorHAnsi"/>
          <w:b/>
          <w:lang w:val="en-GB"/>
        </w:rPr>
      </w:pPr>
    </w:p>
    <w:p w14:paraId="6A38EED4" w14:textId="77777777" w:rsidR="00F816EE" w:rsidRPr="009F3C26" w:rsidRDefault="000B3ABF">
      <w:pPr>
        <w:pStyle w:val="BodyText"/>
        <w:spacing w:before="92" w:line="247" w:lineRule="auto"/>
        <w:ind w:right="116"/>
        <w:jc w:val="both"/>
        <w:rPr>
          <w:rFonts w:asciiTheme="minorHAnsi" w:hAnsiTheme="minorHAnsi" w:cstheme="minorHAnsi"/>
          <w:lang w:val="en-GB"/>
        </w:rPr>
      </w:pPr>
      <w:r w:rsidRPr="009F3C26">
        <w:rPr>
          <w:rFonts w:asciiTheme="minorHAnsi" w:hAnsiTheme="minorHAnsi" w:cstheme="minorHAnsi"/>
          <w:color w:val="006881"/>
          <w:lang w:val="en-GB"/>
        </w:rPr>
        <w:t>This page provides a brief explanation of what endorsement requirements apply in respect of the International Sportsperson route of the points-based system.</w:t>
      </w:r>
    </w:p>
    <w:p w14:paraId="1DA9BFEB" w14:textId="77777777" w:rsidR="00F816EE" w:rsidRPr="009F3C26" w:rsidRDefault="000B3ABF">
      <w:pPr>
        <w:spacing w:before="203"/>
        <w:ind w:left="233"/>
        <w:jc w:val="both"/>
        <w:rPr>
          <w:rFonts w:asciiTheme="minorHAnsi" w:hAnsiTheme="minorHAnsi" w:cstheme="minorHAnsi"/>
          <w:lang w:val="en-GB"/>
        </w:rPr>
      </w:pPr>
      <w:r w:rsidRPr="009F3C26">
        <w:rPr>
          <w:rFonts w:asciiTheme="minorHAnsi" w:hAnsiTheme="minorHAnsi" w:cstheme="minorHAnsi"/>
          <w:b/>
          <w:color w:val="006881"/>
          <w:lang w:val="en-GB"/>
        </w:rPr>
        <w:t>The</w:t>
      </w:r>
      <w:r w:rsidRPr="009F3C26">
        <w:rPr>
          <w:rFonts w:asciiTheme="minorHAnsi" w:hAnsiTheme="minorHAnsi" w:cstheme="minorHAnsi"/>
          <w:b/>
          <w:color w:val="006881"/>
          <w:spacing w:val="-5"/>
          <w:lang w:val="en-GB"/>
        </w:rPr>
        <w:t xml:space="preserve"> </w:t>
      </w:r>
      <w:r w:rsidRPr="009F3C26">
        <w:rPr>
          <w:rFonts w:asciiTheme="minorHAnsi" w:hAnsiTheme="minorHAnsi" w:cstheme="minorHAnsi"/>
          <w:b/>
          <w:color w:val="006881"/>
          <w:lang w:val="en-GB"/>
        </w:rPr>
        <w:t>International</w:t>
      </w:r>
      <w:r w:rsidRPr="009F3C26">
        <w:rPr>
          <w:rFonts w:asciiTheme="minorHAnsi" w:hAnsiTheme="minorHAnsi" w:cstheme="minorHAnsi"/>
          <w:b/>
          <w:color w:val="006881"/>
          <w:spacing w:val="-6"/>
          <w:lang w:val="en-GB"/>
        </w:rPr>
        <w:t xml:space="preserve"> </w:t>
      </w:r>
      <w:r w:rsidRPr="009F3C26">
        <w:rPr>
          <w:rFonts w:asciiTheme="minorHAnsi" w:hAnsiTheme="minorHAnsi" w:cstheme="minorHAnsi"/>
          <w:b/>
          <w:color w:val="006881"/>
          <w:lang w:val="en-GB"/>
        </w:rPr>
        <w:t>Sportsperson</w:t>
      </w:r>
      <w:r w:rsidRPr="009F3C26">
        <w:rPr>
          <w:rFonts w:asciiTheme="minorHAnsi" w:hAnsiTheme="minorHAnsi" w:cstheme="minorHAnsi"/>
          <w:b/>
          <w:color w:val="006881"/>
          <w:spacing w:val="-3"/>
          <w:lang w:val="en-GB"/>
        </w:rPr>
        <w:t xml:space="preserve"> </w:t>
      </w:r>
      <w:r w:rsidRPr="009F3C26">
        <w:rPr>
          <w:rFonts w:asciiTheme="minorHAnsi" w:hAnsiTheme="minorHAnsi" w:cstheme="minorHAnsi"/>
          <w:b/>
          <w:color w:val="006881"/>
          <w:lang w:val="en-GB"/>
        </w:rPr>
        <w:t>route</w:t>
      </w:r>
      <w:r w:rsidRPr="009F3C26">
        <w:rPr>
          <w:rFonts w:asciiTheme="minorHAnsi" w:hAnsiTheme="minorHAnsi" w:cstheme="minorHAnsi"/>
          <w:b/>
          <w:color w:val="006881"/>
          <w:spacing w:val="-5"/>
          <w:lang w:val="en-GB"/>
        </w:rPr>
        <w:t xml:space="preserve"> </w:t>
      </w:r>
      <w:r w:rsidRPr="009F3C26">
        <w:rPr>
          <w:rFonts w:asciiTheme="minorHAnsi" w:hAnsiTheme="minorHAnsi" w:cstheme="minorHAnsi"/>
          <w:color w:val="006881"/>
          <w:lang w:val="en-GB"/>
        </w:rPr>
        <w:t>is</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for</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elite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sportspeople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coaches</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spacing w:val="-4"/>
          <w:lang w:val="en-GB"/>
        </w:rPr>
        <w:t>who:</w:t>
      </w:r>
    </w:p>
    <w:p w14:paraId="14345A96" w14:textId="77777777" w:rsidR="00F816EE" w:rsidRPr="009F3C26" w:rsidRDefault="000B3ABF">
      <w:pPr>
        <w:pStyle w:val="ListParagraph"/>
        <w:numPr>
          <w:ilvl w:val="0"/>
          <w:numId w:val="5"/>
        </w:numPr>
        <w:tabs>
          <w:tab w:val="left" w:pos="953"/>
          <w:tab w:val="left" w:pos="954"/>
        </w:tabs>
        <w:spacing w:before="206" w:line="242" w:lineRule="auto"/>
        <w:ind w:right="119"/>
        <w:rPr>
          <w:rFonts w:asciiTheme="minorHAnsi" w:hAnsiTheme="minorHAnsi" w:cstheme="minorHAnsi"/>
          <w:lang w:val="en-GB"/>
        </w:rPr>
      </w:pPr>
      <w:r w:rsidRPr="009F3C26">
        <w:rPr>
          <w:rFonts w:asciiTheme="minorHAnsi" w:hAnsiTheme="minorHAnsi" w:cstheme="minorHAnsi"/>
          <w:color w:val="006881"/>
          <w:lang w:val="en-GB"/>
        </w:rPr>
        <w:t>are</w:t>
      </w:r>
      <w:r w:rsidRPr="009F3C26">
        <w:rPr>
          <w:rFonts w:asciiTheme="minorHAnsi" w:hAnsiTheme="minorHAnsi" w:cstheme="minorHAnsi"/>
          <w:color w:val="006881"/>
          <w:spacing w:val="26"/>
          <w:lang w:val="en-GB"/>
        </w:rPr>
        <w:t xml:space="preserve"> </w:t>
      </w:r>
      <w:r w:rsidRPr="009F3C26">
        <w:rPr>
          <w:rFonts w:asciiTheme="minorHAnsi" w:hAnsiTheme="minorHAnsi" w:cstheme="minorHAnsi"/>
          <w:color w:val="006881"/>
          <w:lang w:val="en-GB"/>
        </w:rPr>
        <w:t>internationally</w:t>
      </w:r>
      <w:r w:rsidRPr="009F3C26">
        <w:rPr>
          <w:rFonts w:asciiTheme="minorHAnsi" w:hAnsiTheme="minorHAnsi" w:cstheme="minorHAnsi"/>
          <w:color w:val="006881"/>
          <w:spacing w:val="27"/>
          <w:lang w:val="en-GB"/>
        </w:rPr>
        <w:t xml:space="preserve"> </w:t>
      </w:r>
      <w:r w:rsidRPr="009F3C26">
        <w:rPr>
          <w:rFonts w:asciiTheme="minorHAnsi" w:hAnsiTheme="minorHAnsi" w:cstheme="minorHAnsi"/>
          <w:color w:val="006881"/>
          <w:lang w:val="en-GB"/>
        </w:rPr>
        <w:t>established</w:t>
      </w:r>
      <w:r w:rsidRPr="009F3C26">
        <w:rPr>
          <w:rFonts w:asciiTheme="minorHAnsi" w:hAnsiTheme="minorHAnsi" w:cstheme="minorHAnsi"/>
          <w:color w:val="006881"/>
          <w:spacing w:val="32"/>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27"/>
          <w:lang w:val="en-GB"/>
        </w:rPr>
        <w:t xml:space="preserve"> </w:t>
      </w:r>
      <w:r w:rsidRPr="009F3C26">
        <w:rPr>
          <w:rFonts w:asciiTheme="minorHAnsi" w:hAnsiTheme="minorHAnsi" w:cstheme="minorHAnsi"/>
          <w:color w:val="006881"/>
          <w:lang w:val="en-GB"/>
        </w:rPr>
        <w:t>whose</w:t>
      </w:r>
      <w:r w:rsidRPr="009F3C26">
        <w:rPr>
          <w:rFonts w:asciiTheme="minorHAnsi" w:hAnsiTheme="minorHAnsi" w:cstheme="minorHAnsi"/>
          <w:color w:val="006881"/>
          <w:spacing w:val="26"/>
          <w:lang w:val="en-GB"/>
        </w:rPr>
        <w:t xml:space="preserve"> </w:t>
      </w:r>
      <w:r w:rsidRPr="009F3C26">
        <w:rPr>
          <w:rFonts w:asciiTheme="minorHAnsi" w:hAnsiTheme="minorHAnsi" w:cstheme="minorHAnsi"/>
          <w:color w:val="006881"/>
          <w:lang w:val="en-GB"/>
        </w:rPr>
        <w:t>employment</w:t>
      </w:r>
      <w:r w:rsidRPr="009F3C26">
        <w:rPr>
          <w:rFonts w:asciiTheme="minorHAnsi" w:hAnsiTheme="minorHAnsi" w:cstheme="minorHAnsi"/>
          <w:color w:val="006881"/>
          <w:spacing w:val="27"/>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26"/>
          <w:lang w:val="en-GB"/>
        </w:rPr>
        <w:t xml:space="preserve"> </w:t>
      </w:r>
      <w:r w:rsidRPr="009F3C26">
        <w:rPr>
          <w:rFonts w:asciiTheme="minorHAnsi" w:hAnsiTheme="minorHAnsi" w:cstheme="minorHAnsi"/>
          <w:color w:val="006881"/>
          <w:lang w:val="en-GB"/>
        </w:rPr>
        <w:t>make</w:t>
      </w:r>
      <w:r w:rsidRPr="009F3C26">
        <w:rPr>
          <w:rFonts w:asciiTheme="minorHAnsi" w:hAnsiTheme="minorHAnsi" w:cstheme="minorHAnsi"/>
          <w:color w:val="006881"/>
          <w:spacing w:val="26"/>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24"/>
          <w:lang w:val="en-GB"/>
        </w:rPr>
        <w:t xml:space="preserve"> </w:t>
      </w:r>
      <w:r w:rsidRPr="009F3C26">
        <w:rPr>
          <w:rFonts w:asciiTheme="minorHAnsi" w:hAnsiTheme="minorHAnsi" w:cstheme="minorHAnsi"/>
          <w:color w:val="006881"/>
          <w:lang w:val="en-GB"/>
        </w:rPr>
        <w:t>significant</w:t>
      </w:r>
      <w:r w:rsidRPr="009F3C26">
        <w:rPr>
          <w:rFonts w:asciiTheme="minorHAnsi" w:hAnsiTheme="minorHAnsi" w:cstheme="minorHAnsi"/>
          <w:color w:val="006881"/>
          <w:spacing w:val="27"/>
          <w:lang w:val="en-GB"/>
        </w:rPr>
        <w:t xml:space="preserve"> </w:t>
      </w:r>
      <w:r w:rsidRPr="009F3C26">
        <w:rPr>
          <w:rFonts w:asciiTheme="minorHAnsi" w:hAnsiTheme="minorHAnsi" w:cstheme="minorHAnsi"/>
          <w:color w:val="006881"/>
          <w:lang w:val="en-GB"/>
        </w:rPr>
        <w:t>contribution</w:t>
      </w:r>
      <w:r w:rsidRPr="009F3C26">
        <w:rPr>
          <w:rFonts w:asciiTheme="minorHAnsi" w:hAnsiTheme="minorHAnsi" w:cstheme="minorHAnsi"/>
          <w:color w:val="006881"/>
          <w:spacing w:val="25"/>
          <w:lang w:val="en-GB"/>
        </w:rPr>
        <w:t xml:space="preserve"> </w:t>
      </w:r>
      <w:r w:rsidRPr="009F3C26">
        <w:rPr>
          <w:rFonts w:asciiTheme="minorHAnsi" w:hAnsiTheme="minorHAnsi" w:cstheme="minorHAnsi"/>
          <w:color w:val="006881"/>
          <w:lang w:val="en-GB"/>
        </w:rPr>
        <w:t xml:space="preserve">to the development of their sport at the highest level in the </w:t>
      </w:r>
      <w:proofErr w:type="gramStart"/>
      <w:r w:rsidRPr="009F3C26">
        <w:rPr>
          <w:rFonts w:asciiTheme="minorHAnsi" w:hAnsiTheme="minorHAnsi" w:cstheme="minorHAnsi"/>
          <w:color w:val="006881"/>
          <w:lang w:val="en-GB"/>
        </w:rPr>
        <w:t>UK;</w:t>
      </w:r>
      <w:proofErr w:type="gramEnd"/>
    </w:p>
    <w:p w14:paraId="3783F985" w14:textId="77777777" w:rsidR="00F816EE" w:rsidRPr="009F3C26" w:rsidRDefault="000B3ABF">
      <w:pPr>
        <w:pStyle w:val="ListParagraph"/>
        <w:numPr>
          <w:ilvl w:val="0"/>
          <w:numId w:val="5"/>
        </w:numPr>
        <w:tabs>
          <w:tab w:val="left" w:pos="953"/>
          <w:tab w:val="left" w:pos="954"/>
        </w:tabs>
        <w:rPr>
          <w:rFonts w:asciiTheme="minorHAnsi" w:hAnsiTheme="minorHAnsi" w:cstheme="minorHAnsi"/>
          <w:lang w:val="en-GB"/>
        </w:rPr>
      </w:pPr>
      <w:r w:rsidRPr="009F3C26">
        <w:rPr>
          <w:rFonts w:asciiTheme="minorHAnsi" w:hAnsiTheme="minorHAnsi" w:cstheme="minorHAnsi"/>
          <w:color w:val="006881"/>
          <w:lang w:val="en-GB"/>
        </w:rPr>
        <w:t>who</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base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themselves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in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UK;</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spacing w:val="-5"/>
          <w:lang w:val="en-GB"/>
        </w:rPr>
        <w:t>and</w:t>
      </w:r>
    </w:p>
    <w:p w14:paraId="5D0832AA" w14:textId="77777777" w:rsidR="00F816EE" w:rsidRPr="009F3C26" w:rsidRDefault="000B3ABF">
      <w:pPr>
        <w:pStyle w:val="ListParagraph"/>
        <w:numPr>
          <w:ilvl w:val="0"/>
          <w:numId w:val="5"/>
        </w:numPr>
        <w:tabs>
          <w:tab w:val="left" w:pos="953"/>
          <w:tab w:val="left" w:pos="954"/>
        </w:tabs>
        <w:spacing w:before="9" w:line="242" w:lineRule="auto"/>
        <w:ind w:right="108"/>
        <w:rPr>
          <w:rFonts w:asciiTheme="minorHAnsi" w:hAnsiTheme="minorHAnsi" w:cstheme="minorHAnsi"/>
          <w:lang w:val="en-GB"/>
        </w:rPr>
      </w:pPr>
      <w:r w:rsidRPr="009F3C26">
        <w:rPr>
          <w:rFonts w:asciiTheme="minorHAnsi" w:hAnsiTheme="minorHAnsi" w:cstheme="minorHAnsi"/>
          <w:color w:val="006881"/>
          <w:lang w:val="en-GB"/>
        </w:rPr>
        <w:t>will be filling a post that cannot be filled by a suitable British citizen or person who has a right to enter or stay in the UK without restriction.</w:t>
      </w:r>
    </w:p>
    <w:p w14:paraId="1E8C8B50" w14:textId="396D9304" w:rsidR="00F816EE" w:rsidRPr="009F3C26" w:rsidRDefault="000B3ABF">
      <w:pPr>
        <w:pStyle w:val="BodyText"/>
        <w:spacing w:before="202" w:line="242" w:lineRule="auto"/>
        <w:ind w:right="102"/>
        <w:jc w:val="both"/>
        <w:rPr>
          <w:rFonts w:asciiTheme="minorHAnsi" w:hAnsiTheme="minorHAnsi" w:cstheme="minorHAnsi"/>
          <w:lang w:val="en-GB"/>
        </w:rPr>
      </w:pPr>
      <w:r w:rsidRPr="009F3C26">
        <w:rPr>
          <w:rFonts w:asciiTheme="minorHAnsi" w:hAnsiTheme="minorHAnsi" w:cstheme="minorHAnsi"/>
          <w:b/>
          <w:color w:val="006881"/>
          <w:lang w:val="en-GB"/>
        </w:rPr>
        <w:t xml:space="preserve">The application process explained: </w:t>
      </w:r>
      <w:r w:rsidRPr="009F3C26">
        <w:rPr>
          <w:rFonts w:asciiTheme="minorHAnsi" w:hAnsiTheme="minorHAnsi" w:cstheme="minorHAnsi"/>
          <w:color w:val="006881"/>
          <w:lang w:val="en-GB"/>
        </w:rPr>
        <w:t xml:space="preserve">migrants applying to come to the UK under the International Sportsperson route need to be sponsored by an organisation that has an International Sportsperson sponsor </w:t>
      </w:r>
      <w:r w:rsidR="008C1764" w:rsidRPr="009F3C26">
        <w:rPr>
          <w:rFonts w:asciiTheme="minorHAnsi" w:hAnsiTheme="minorHAnsi" w:cstheme="minorHAnsi"/>
          <w:color w:val="006881"/>
          <w:lang w:val="en-GB"/>
        </w:rPr>
        <w:t>licence.</w:t>
      </w:r>
    </w:p>
    <w:p w14:paraId="10C93097" w14:textId="77777777" w:rsidR="00F816EE" w:rsidRPr="009F3C26" w:rsidRDefault="000B3ABF">
      <w:pPr>
        <w:pStyle w:val="BodyText"/>
        <w:spacing w:before="203" w:line="244" w:lineRule="auto"/>
        <w:ind w:right="106"/>
        <w:jc w:val="both"/>
        <w:rPr>
          <w:rFonts w:asciiTheme="minorHAnsi" w:hAnsiTheme="minorHAnsi" w:cstheme="minorHAnsi"/>
          <w:lang w:val="en-GB"/>
        </w:rPr>
      </w:pPr>
      <w:r w:rsidRPr="009F3C26">
        <w:rPr>
          <w:rFonts w:asciiTheme="minorHAnsi" w:hAnsiTheme="minorHAnsi" w:cstheme="minorHAnsi"/>
          <w:color w:val="006881"/>
          <w:lang w:val="en-GB"/>
        </w:rPr>
        <w:t xml:space="preserve">If you wish to sponsor such migrants, you must have a sponsor licence. Before you apply to the Home Office for a licence you must be endorsed by the </w:t>
      </w:r>
      <w:r w:rsidRPr="009F3C26">
        <w:rPr>
          <w:rFonts w:asciiTheme="minorHAnsi" w:hAnsiTheme="minorHAnsi" w:cstheme="minorHAnsi"/>
          <w:b/>
          <w:color w:val="006881"/>
          <w:lang w:val="en-GB"/>
        </w:rPr>
        <w:t xml:space="preserve">approved governing body </w:t>
      </w:r>
      <w:r w:rsidRPr="009F3C26">
        <w:rPr>
          <w:rFonts w:asciiTheme="minorHAnsi" w:hAnsiTheme="minorHAnsi" w:cstheme="minorHAnsi"/>
          <w:color w:val="006881"/>
          <w:lang w:val="en-GB"/>
        </w:rPr>
        <w:t>for your sport. This endorsement confirms to the Home Office that the application for a licence is from a genuine sports club (or equivalent) that has a legitimate requirement to bring migrants to the UK as sportspeople. Once licensed,</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you</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can</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assign</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certificates</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sponsorship to</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sportsperson</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or coach</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with</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job</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offer</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 xml:space="preserve">that allows them to apply for entry clearance or permission to stay in the UK. </w:t>
      </w:r>
      <w:proofErr w:type="gramStart"/>
      <w:r w:rsidRPr="009F3C26">
        <w:rPr>
          <w:rFonts w:asciiTheme="minorHAnsi" w:hAnsiTheme="minorHAnsi" w:cstheme="minorHAnsi"/>
          <w:color w:val="006881"/>
          <w:lang w:val="en-GB"/>
        </w:rPr>
        <w:t>Each individual</w:t>
      </w:r>
      <w:proofErr w:type="gramEnd"/>
      <w:r w:rsidRPr="009F3C26">
        <w:rPr>
          <w:rFonts w:asciiTheme="minorHAnsi" w:hAnsiTheme="minorHAnsi" w:cstheme="minorHAnsi"/>
          <w:color w:val="006881"/>
          <w:lang w:val="en-GB"/>
        </w:rPr>
        <w:t xml:space="preserve"> must also have a personal endorsement from the </w:t>
      </w:r>
      <w:r w:rsidRPr="009F3C26">
        <w:rPr>
          <w:rFonts w:asciiTheme="minorHAnsi" w:hAnsiTheme="minorHAnsi" w:cstheme="minorHAnsi"/>
          <w:b/>
          <w:color w:val="006881"/>
          <w:lang w:val="en-GB"/>
        </w:rPr>
        <w:t xml:space="preserve">approved governing body </w:t>
      </w:r>
      <w:r w:rsidRPr="009F3C26">
        <w:rPr>
          <w:rFonts w:asciiTheme="minorHAnsi" w:hAnsiTheme="minorHAnsi" w:cstheme="minorHAnsi"/>
          <w:color w:val="006881"/>
          <w:lang w:val="en-GB"/>
        </w:rPr>
        <w:t>for their sport before you assign the certificate of sponsorship.</w:t>
      </w:r>
    </w:p>
    <w:p w14:paraId="1159D0FF" w14:textId="77777777" w:rsidR="00F816EE" w:rsidRPr="009F3C26" w:rsidRDefault="000B3ABF">
      <w:pPr>
        <w:pStyle w:val="BodyText"/>
        <w:spacing w:before="190" w:line="244" w:lineRule="auto"/>
        <w:ind w:right="107"/>
        <w:jc w:val="both"/>
        <w:rPr>
          <w:rFonts w:asciiTheme="minorHAnsi" w:hAnsiTheme="minorHAnsi" w:cstheme="minorHAnsi"/>
          <w:lang w:val="en-GB"/>
        </w:rPr>
      </w:pPr>
      <w:r w:rsidRPr="009F3C26">
        <w:rPr>
          <w:rFonts w:asciiTheme="minorHAnsi" w:hAnsiTheme="minorHAnsi" w:cstheme="minorHAnsi"/>
          <w:color w:val="006881"/>
          <w:lang w:val="en-GB"/>
        </w:rPr>
        <w:t xml:space="preserve">An </w:t>
      </w:r>
      <w:r w:rsidRPr="009F3C26">
        <w:rPr>
          <w:rFonts w:asciiTheme="minorHAnsi" w:hAnsiTheme="minorHAnsi" w:cstheme="minorHAnsi"/>
          <w:b/>
          <w:color w:val="006881"/>
          <w:lang w:val="en-GB"/>
        </w:rPr>
        <w:t xml:space="preserve">approved governing body </w:t>
      </w:r>
      <w:r w:rsidRPr="009F3C26">
        <w:rPr>
          <w:rFonts w:asciiTheme="minorHAnsi" w:hAnsiTheme="minorHAnsi" w:cstheme="minorHAnsi"/>
          <w:color w:val="006881"/>
          <w:lang w:val="en-GB"/>
        </w:rPr>
        <w:t xml:space="preserve">is one specified in </w:t>
      </w:r>
      <w:hyperlink r:id="rId12">
        <w:r w:rsidRPr="009F3C26">
          <w:rPr>
            <w:rFonts w:asciiTheme="minorHAnsi" w:hAnsiTheme="minorHAnsi" w:cstheme="minorHAnsi"/>
            <w:color w:val="006881"/>
            <w:u w:val="single" w:color="006881"/>
            <w:lang w:val="en-GB"/>
          </w:rPr>
          <w:t>Appendix SGB</w:t>
        </w:r>
      </w:hyperlink>
      <w:r w:rsidRPr="009F3C26">
        <w:rPr>
          <w:rFonts w:asciiTheme="minorHAnsi" w:hAnsiTheme="minorHAnsi" w:cstheme="minorHAnsi"/>
          <w:color w:val="006881"/>
          <w:lang w:val="en-GB"/>
        </w:rPr>
        <w:t xml:space="preserve"> of the Immigration Rules. Such a governing body must be recognised by one of the home country sports councils such as Sport England, and will have been approved by the Home Office before being included in </w:t>
      </w:r>
      <w:hyperlink r:id="rId13">
        <w:r w:rsidRPr="009F3C26">
          <w:rPr>
            <w:rFonts w:asciiTheme="minorHAnsi" w:hAnsiTheme="minorHAnsi" w:cstheme="minorHAnsi"/>
            <w:color w:val="006881"/>
            <w:u w:val="single" w:color="006881"/>
            <w:lang w:val="en-GB"/>
          </w:rPr>
          <w:t>Appendix SGB</w:t>
        </w:r>
      </w:hyperlink>
      <w:r w:rsidRPr="009F3C26">
        <w:rPr>
          <w:rFonts w:asciiTheme="minorHAnsi" w:hAnsiTheme="minorHAnsi" w:cstheme="minorHAnsi"/>
          <w:color w:val="006881"/>
          <w:lang w:val="en-GB"/>
        </w:rPr>
        <w:t xml:space="preserve"> of the Immigration</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Rules.</w:t>
      </w:r>
    </w:p>
    <w:p w14:paraId="37585D21" w14:textId="77777777" w:rsidR="00F816EE" w:rsidRPr="009F3C26" w:rsidRDefault="00F816EE">
      <w:pPr>
        <w:spacing w:line="244" w:lineRule="auto"/>
        <w:jc w:val="both"/>
        <w:rPr>
          <w:rFonts w:asciiTheme="minorHAnsi" w:hAnsiTheme="minorHAnsi" w:cstheme="minorHAnsi"/>
          <w:lang w:val="en-GB"/>
        </w:rPr>
      </w:pPr>
    </w:p>
    <w:p w14:paraId="2C295C23" w14:textId="77777777" w:rsidR="00F816EE" w:rsidRPr="009F3C26" w:rsidRDefault="000B3ABF">
      <w:pPr>
        <w:pStyle w:val="BodyText"/>
        <w:spacing w:before="65" w:line="244" w:lineRule="auto"/>
        <w:ind w:right="101"/>
        <w:jc w:val="both"/>
        <w:rPr>
          <w:rFonts w:asciiTheme="minorHAnsi" w:hAnsiTheme="minorHAnsi" w:cstheme="minorHAnsi"/>
          <w:lang w:val="en-GB"/>
        </w:rPr>
      </w:pPr>
      <w:r w:rsidRPr="009F3C26">
        <w:rPr>
          <w:rFonts w:asciiTheme="minorHAnsi" w:hAnsiTheme="minorHAnsi" w:cstheme="minorHAnsi"/>
          <w:color w:val="006881"/>
          <w:lang w:val="en-GB"/>
        </w:rPr>
        <w:t xml:space="preserve">Approved governing bodies will work within the Home Office’s </w:t>
      </w:r>
      <w:hyperlink r:id="rId14">
        <w:r w:rsidRPr="009F3C26">
          <w:rPr>
            <w:rFonts w:asciiTheme="minorHAnsi" w:hAnsiTheme="minorHAnsi" w:cstheme="minorHAnsi"/>
            <w:color w:val="006881"/>
            <w:u w:val="single" w:color="006881"/>
            <w:lang w:val="en-GB"/>
          </w:rPr>
          <w:t xml:space="preserve">‘Code of practice for </w:t>
        </w:r>
        <w:proofErr w:type="spellStart"/>
        <w:r w:rsidRPr="009F3C26">
          <w:rPr>
            <w:rFonts w:asciiTheme="minorHAnsi" w:hAnsiTheme="minorHAnsi" w:cstheme="minorHAnsi"/>
            <w:color w:val="006881"/>
            <w:u w:val="single" w:color="006881"/>
            <w:lang w:val="en-GB"/>
          </w:rPr>
          <w:t>sports</w:t>
        </w:r>
        <w:proofErr w:type="spellEnd"/>
        <w:r w:rsidRPr="009F3C26">
          <w:rPr>
            <w:rFonts w:asciiTheme="minorHAnsi" w:hAnsiTheme="minorHAnsi" w:cstheme="minorHAnsi"/>
            <w:color w:val="006881"/>
            <w:u w:val="single" w:color="006881"/>
            <w:lang w:val="en-GB"/>
          </w:rPr>
          <w:t xml:space="preserve"> governing</w:t>
        </w:r>
      </w:hyperlink>
      <w:r w:rsidRPr="009F3C26">
        <w:rPr>
          <w:rFonts w:asciiTheme="minorHAnsi" w:hAnsiTheme="minorHAnsi" w:cstheme="minorHAnsi"/>
          <w:color w:val="006881"/>
          <w:lang w:val="en-GB"/>
        </w:rPr>
        <w:t xml:space="preserve"> </w:t>
      </w:r>
      <w:hyperlink r:id="rId15">
        <w:r w:rsidRPr="009F3C26">
          <w:rPr>
            <w:rFonts w:asciiTheme="minorHAnsi" w:hAnsiTheme="minorHAnsi" w:cstheme="minorHAnsi"/>
            <w:color w:val="006881"/>
            <w:u w:val="single" w:color="006881"/>
            <w:lang w:val="en-GB"/>
          </w:rPr>
          <w:t>bodies</w:t>
        </w:r>
        <w:r w:rsidRPr="009F3C26">
          <w:rPr>
            <w:rFonts w:asciiTheme="minorHAnsi" w:hAnsiTheme="minorHAnsi" w:cstheme="minorHAnsi"/>
            <w:color w:val="006881"/>
            <w:lang w:val="en-GB"/>
          </w:rPr>
          <w:t>’</w:t>
        </w:r>
      </w:hyperlink>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must</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comply</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with</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any</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immigration</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regulations,</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UK</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legislation</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principles</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 xml:space="preserve">the points-based system as detailed on the </w:t>
      </w:r>
      <w:hyperlink r:id="rId16">
        <w:r w:rsidRPr="009F3C26">
          <w:rPr>
            <w:rFonts w:asciiTheme="minorHAnsi" w:hAnsiTheme="minorHAnsi" w:cstheme="minorHAnsi"/>
            <w:color w:val="006881"/>
            <w:u w:val="single" w:color="006881"/>
            <w:lang w:val="en-GB"/>
          </w:rPr>
          <w:t>GOV.UK</w:t>
        </w:r>
      </w:hyperlink>
      <w:r w:rsidRPr="009F3C26">
        <w:rPr>
          <w:rFonts w:asciiTheme="minorHAnsi" w:hAnsiTheme="minorHAnsi" w:cstheme="minorHAnsi"/>
          <w:color w:val="006881"/>
          <w:lang w:val="en-GB"/>
        </w:rPr>
        <w:t xml:space="preserve"> website.</w:t>
      </w:r>
    </w:p>
    <w:p w14:paraId="49C06B87" w14:textId="77777777" w:rsidR="00F816EE" w:rsidRPr="009F3C26" w:rsidRDefault="00F816EE">
      <w:pPr>
        <w:pStyle w:val="BodyText"/>
        <w:spacing w:before="2"/>
        <w:ind w:left="0"/>
        <w:rPr>
          <w:rFonts w:asciiTheme="minorHAnsi" w:hAnsiTheme="minorHAnsi" w:cstheme="minorHAnsi"/>
          <w:lang w:val="en-GB"/>
        </w:rPr>
      </w:pPr>
    </w:p>
    <w:p w14:paraId="75E9F873" w14:textId="77777777" w:rsidR="00F816EE" w:rsidRPr="009F3C26" w:rsidRDefault="000B3ABF">
      <w:pPr>
        <w:pStyle w:val="Heading1"/>
        <w:spacing w:before="92"/>
        <w:jc w:val="both"/>
        <w:rPr>
          <w:rFonts w:asciiTheme="minorHAnsi" w:hAnsiTheme="minorHAnsi" w:cstheme="minorHAnsi"/>
          <w:lang w:val="en-GB"/>
        </w:rPr>
      </w:pPr>
      <w:r w:rsidRPr="009F3C26">
        <w:rPr>
          <w:rFonts w:asciiTheme="minorHAnsi" w:hAnsiTheme="minorHAnsi" w:cstheme="minorHAnsi"/>
          <w:color w:val="006881"/>
          <w:lang w:val="en-GB"/>
        </w:rPr>
        <w:t>Length</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spacing w:val="-2"/>
          <w:lang w:val="en-GB"/>
        </w:rPr>
        <w:t>endorsement</w:t>
      </w:r>
    </w:p>
    <w:p w14:paraId="2BED4EE3" w14:textId="77777777" w:rsidR="00F816EE" w:rsidRPr="009F3C26" w:rsidRDefault="000B3ABF">
      <w:pPr>
        <w:pStyle w:val="BodyText"/>
        <w:spacing w:before="67" w:line="242" w:lineRule="auto"/>
        <w:ind w:right="122"/>
        <w:jc w:val="both"/>
        <w:rPr>
          <w:rFonts w:asciiTheme="minorHAnsi" w:hAnsiTheme="minorHAnsi" w:cstheme="minorHAnsi"/>
          <w:lang w:val="en-GB"/>
        </w:rPr>
      </w:pPr>
      <w:r w:rsidRPr="009F3C26">
        <w:rPr>
          <w:rFonts w:asciiTheme="minorHAnsi" w:hAnsiTheme="minorHAnsi" w:cstheme="minorHAnsi"/>
          <w:color w:val="006881"/>
          <w:lang w:val="en-GB"/>
        </w:rPr>
        <w:t>Governing body endorsements should be issued for a period appropriate to the period of approval for sponsorship, that is:</w:t>
      </w:r>
    </w:p>
    <w:p w14:paraId="49F81EB9" w14:textId="77777777" w:rsidR="00F816EE" w:rsidRPr="009F3C26" w:rsidRDefault="00F816EE">
      <w:pPr>
        <w:pStyle w:val="BodyText"/>
        <w:spacing w:before="12"/>
        <w:ind w:left="0"/>
        <w:rPr>
          <w:rFonts w:asciiTheme="minorHAnsi" w:hAnsiTheme="minorHAnsi" w:cstheme="minorHAnsi"/>
          <w:lang w:val="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8"/>
        <w:gridCol w:w="6243"/>
      </w:tblGrid>
      <w:tr w:rsidR="00F816EE" w:rsidRPr="009F3C26" w14:paraId="3F52F6BA" w14:textId="77777777">
        <w:trPr>
          <w:trHeight w:val="517"/>
        </w:trPr>
        <w:tc>
          <w:tcPr>
            <w:tcW w:w="2238" w:type="dxa"/>
          </w:tcPr>
          <w:p w14:paraId="4EBF8B41" w14:textId="77777777" w:rsidR="00F816EE" w:rsidRPr="009F3C26" w:rsidRDefault="000B3ABF">
            <w:pPr>
              <w:pStyle w:val="TableParagraph"/>
              <w:spacing w:line="304" w:lineRule="exact"/>
              <w:ind w:left="186"/>
              <w:rPr>
                <w:rFonts w:asciiTheme="minorHAnsi" w:hAnsiTheme="minorHAnsi" w:cstheme="minorHAnsi"/>
                <w:b/>
                <w:lang w:val="en-GB"/>
              </w:rPr>
            </w:pPr>
            <w:r w:rsidRPr="009F3C26">
              <w:rPr>
                <w:rFonts w:asciiTheme="minorHAnsi" w:hAnsiTheme="minorHAnsi" w:cstheme="minorHAnsi"/>
                <w:b/>
                <w:color w:val="006881"/>
                <w:lang w:val="en-GB"/>
              </w:rPr>
              <w:t>Type</w:t>
            </w:r>
            <w:r w:rsidRPr="009F3C26">
              <w:rPr>
                <w:rFonts w:asciiTheme="minorHAnsi" w:hAnsiTheme="minorHAnsi" w:cstheme="minorHAnsi"/>
                <w:b/>
                <w:color w:val="006881"/>
                <w:spacing w:val="-1"/>
                <w:lang w:val="en-GB"/>
              </w:rPr>
              <w:t xml:space="preserve"> </w:t>
            </w:r>
            <w:r w:rsidRPr="009F3C26">
              <w:rPr>
                <w:rFonts w:asciiTheme="minorHAnsi" w:hAnsiTheme="minorHAnsi" w:cstheme="minorHAnsi"/>
                <w:b/>
                <w:color w:val="006881"/>
                <w:lang w:val="en-GB"/>
              </w:rPr>
              <w:t xml:space="preserve">of </w:t>
            </w:r>
            <w:r w:rsidRPr="009F3C26">
              <w:rPr>
                <w:rFonts w:asciiTheme="minorHAnsi" w:hAnsiTheme="minorHAnsi" w:cstheme="minorHAnsi"/>
                <w:b/>
                <w:color w:val="006881"/>
                <w:spacing w:val="-2"/>
                <w:lang w:val="en-GB"/>
              </w:rPr>
              <w:t>application</w:t>
            </w:r>
          </w:p>
        </w:tc>
        <w:tc>
          <w:tcPr>
            <w:tcW w:w="6243" w:type="dxa"/>
          </w:tcPr>
          <w:p w14:paraId="254E139B" w14:textId="77777777" w:rsidR="00F816EE" w:rsidRPr="009F3C26" w:rsidRDefault="000B3ABF">
            <w:pPr>
              <w:pStyle w:val="TableParagraph"/>
              <w:spacing w:line="304" w:lineRule="exact"/>
              <w:ind w:left="1987"/>
              <w:rPr>
                <w:rFonts w:asciiTheme="minorHAnsi" w:hAnsiTheme="minorHAnsi" w:cstheme="minorHAnsi"/>
                <w:b/>
                <w:lang w:val="en-GB"/>
              </w:rPr>
            </w:pPr>
            <w:r w:rsidRPr="009F3C26">
              <w:rPr>
                <w:rFonts w:asciiTheme="minorHAnsi" w:hAnsiTheme="minorHAnsi" w:cstheme="minorHAnsi"/>
                <w:b/>
                <w:color w:val="006881"/>
                <w:lang w:val="en-GB"/>
              </w:rPr>
              <w:t>Length</w:t>
            </w:r>
            <w:r w:rsidRPr="009F3C26">
              <w:rPr>
                <w:rFonts w:asciiTheme="minorHAnsi" w:hAnsiTheme="minorHAnsi" w:cstheme="minorHAnsi"/>
                <w:b/>
                <w:color w:val="006881"/>
                <w:spacing w:val="-7"/>
                <w:lang w:val="en-GB"/>
              </w:rPr>
              <w:t xml:space="preserve"> </w:t>
            </w:r>
            <w:r w:rsidRPr="009F3C26">
              <w:rPr>
                <w:rFonts w:asciiTheme="minorHAnsi" w:hAnsiTheme="minorHAnsi" w:cstheme="minorHAnsi"/>
                <w:b/>
                <w:color w:val="006881"/>
                <w:lang w:val="en-GB"/>
              </w:rPr>
              <w:t>of</w:t>
            </w:r>
            <w:r w:rsidRPr="009F3C26">
              <w:rPr>
                <w:rFonts w:asciiTheme="minorHAnsi" w:hAnsiTheme="minorHAnsi" w:cstheme="minorHAnsi"/>
                <w:b/>
                <w:color w:val="006881"/>
                <w:spacing w:val="1"/>
                <w:lang w:val="en-GB"/>
              </w:rPr>
              <w:t xml:space="preserve"> </w:t>
            </w:r>
            <w:r w:rsidRPr="009F3C26">
              <w:rPr>
                <w:rFonts w:asciiTheme="minorHAnsi" w:hAnsiTheme="minorHAnsi" w:cstheme="minorHAnsi"/>
                <w:b/>
                <w:color w:val="006881"/>
                <w:spacing w:val="-2"/>
                <w:lang w:val="en-GB"/>
              </w:rPr>
              <w:t>endorsement</w:t>
            </w:r>
          </w:p>
        </w:tc>
      </w:tr>
      <w:tr w:rsidR="00F816EE" w:rsidRPr="009F3C26" w14:paraId="6CBD5787" w14:textId="77777777">
        <w:trPr>
          <w:trHeight w:val="1036"/>
        </w:trPr>
        <w:tc>
          <w:tcPr>
            <w:tcW w:w="2238" w:type="dxa"/>
          </w:tcPr>
          <w:p w14:paraId="6CD01A1B" w14:textId="77777777" w:rsidR="00F816EE" w:rsidRPr="009F3C26" w:rsidRDefault="000B3ABF">
            <w:pPr>
              <w:pStyle w:val="TableParagraph"/>
              <w:spacing w:before="250"/>
              <w:rPr>
                <w:rFonts w:asciiTheme="minorHAnsi" w:hAnsiTheme="minorHAnsi" w:cstheme="minorHAnsi"/>
                <w:b/>
                <w:lang w:val="en-GB"/>
              </w:rPr>
            </w:pPr>
            <w:r w:rsidRPr="009F3C26">
              <w:rPr>
                <w:rFonts w:asciiTheme="minorHAnsi" w:hAnsiTheme="minorHAnsi" w:cstheme="minorHAnsi"/>
                <w:b/>
                <w:color w:val="006881"/>
                <w:spacing w:val="-2"/>
                <w:lang w:val="en-GB"/>
              </w:rPr>
              <w:t>Sponsor</w:t>
            </w:r>
          </w:p>
        </w:tc>
        <w:tc>
          <w:tcPr>
            <w:tcW w:w="6243" w:type="dxa"/>
          </w:tcPr>
          <w:p w14:paraId="0686642A" w14:textId="77777777" w:rsidR="00F816EE" w:rsidRPr="009F3C26" w:rsidRDefault="000B3ABF">
            <w:pPr>
              <w:pStyle w:val="TableParagraph"/>
              <w:spacing w:line="304" w:lineRule="exact"/>
              <w:ind w:left="109"/>
              <w:rPr>
                <w:rFonts w:asciiTheme="minorHAnsi" w:hAnsiTheme="minorHAnsi" w:cstheme="minorHAnsi"/>
                <w:lang w:val="en-GB"/>
              </w:rPr>
            </w:pPr>
            <w:r w:rsidRPr="009F3C26">
              <w:rPr>
                <w:rFonts w:asciiTheme="minorHAnsi" w:hAnsiTheme="minorHAnsi" w:cstheme="minorHAnsi"/>
                <w:color w:val="006881"/>
                <w:lang w:val="en-GB"/>
              </w:rPr>
              <w:t>4</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years</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from</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date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spacing w:val="-2"/>
                <w:lang w:val="en-GB"/>
              </w:rPr>
              <w:t>issue.</w:t>
            </w:r>
          </w:p>
        </w:tc>
      </w:tr>
      <w:tr w:rsidR="00F816EE" w:rsidRPr="009F3C26" w14:paraId="6D7129BA" w14:textId="77777777">
        <w:trPr>
          <w:trHeight w:val="1152"/>
        </w:trPr>
        <w:tc>
          <w:tcPr>
            <w:tcW w:w="2238" w:type="dxa"/>
          </w:tcPr>
          <w:p w14:paraId="36D3BFB1" w14:textId="77777777" w:rsidR="00F816EE" w:rsidRPr="009F3C26" w:rsidRDefault="00F816EE">
            <w:pPr>
              <w:pStyle w:val="TableParagraph"/>
              <w:spacing w:before="8"/>
              <w:ind w:left="0"/>
              <w:rPr>
                <w:rFonts w:asciiTheme="minorHAnsi" w:hAnsiTheme="minorHAnsi" w:cstheme="minorHAnsi"/>
                <w:lang w:val="en-GB"/>
              </w:rPr>
            </w:pPr>
          </w:p>
          <w:p w14:paraId="746DC7A2" w14:textId="77777777" w:rsidR="00F816EE" w:rsidRPr="009F3C26" w:rsidRDefault="000B3ABF">
            <w:pPr>
              <w:pStyle w:val="TableParagraph"/>
              <w:rPr>
                <w:rFonts w:asciiTheme="minorHAnsi" w:hAnsiTheme="minorHAnsi" w:cstheme="minorHAnsi"/>
                <w:b/>
                <w:lang w:val="en-GB"/>
              </w:rPr>
            </w:pPr>
            <w:r w:rsidRPr="009F3C26">
              <w:rPr>
                <w:rFonts w:asciiTheme="minorHAnsi" w:hAnsiTheme="minorHAnsi" w:cstheme="minorHAnsi"/>
                <w:b/>
                <w:color w:val="006881"/>
                <w:spacing w:val="-2"/>
                <w:lang w:val="en-GB"/>
              </w:rPr>
              <w:t>Migrant</w:t>
            </w:r>
          </w:p>
        </w:tc>
        <w:tc>
          <w:tcPr>
            <w:tcW w:w="6243" w:type="dxa"/>
          </w:tcPr>
          <w:p w14:paraId="329085FE" w14:textId="77777777" w:rsidR="00F816EE" w:rsidRPr="009F3C26" w:rsidRDefault="000B3ABF">
            <w:pPr>
              <w:pStyle w:val="TableParagraph"/>
              <w:spacing w:line="242" w:lineRule="auto"/>
              <w:ind w:left="109" w:right="149"/>
              <w:jc w:val="both"/>
              <w:rPr>
                <w:rFonts w:asciiTheme="minorHAnsi" w:hAnsiTheme="minorHAnsi" w:cstheme="minorHAnsi"/>
                <w:lang w:val="en-GB"/>
              </w:rPr>
            </w:pPr>
            <w:r w:rsidRPr="009F3C26">
              <w:rPr>
                <w:rFonts w:asciiTheme="minorHAnsi" w:hAnsiTheme="minorHAnsi" w:cstheme="minorHAnsi"/>
                <w:color w:val="006881"/>
                <w:lang w:val="en-GB"/>
              </w:rPr>
              <w:t>For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initial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maximum</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period</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3</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years,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with</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further</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extension of</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maximum</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period of</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3 years.</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If</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 contract is</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for fewer than</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3 years, it will be issued for the length of the contract.</w:t>
            </w:r>
          </w:p>
        </w:tc>
      </w:tr>
    </w:tbl>
    <w:p w14:paraId="295AB736" w14:textId="77777777" w:rsidR="00F816EE" w:rsidRPr="009F3C26" w:rsidRDefault="000B3ABF">
      <w:pPr>
        <w:pStyle w:val="Heading1"/>
        <w:spacing w:before="232"/>
        <w:jc w:val="both"/>
        <w:rPr>
          <w:rFonts w:asciiTheme="minorHAnsi" w:hAnsiTheme="minorHAnsi" w:cstheme="minorHAnsi"/>
          <w:lang w:val="en-GB"/>
        </w:rPr>
      </w:pPr>
      <w:r w:rsidRPr="009F3C26">
        <w:rPr>
          <w:rFonts w:asciiTheme="minorHAnsi" w:hAnsiTheme="minorHAnsi" w:cstheme="minorHAnsi"/>
          <w:color w:val="006881"/>
          <w:lang w:val="en-GB"/>
        </w:rPr>
        <w:t>Change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2"/>
          <w:lang w:val="en-GB"/>
        </w:rPr>
        <w:t xml:space="preserve"> employment</w:t>
      </w:r>
    </w:p>
    <w:p w14:paraId="1833692A" w14:textId="77777777" w:rsidR="00F816EE" w:rsidRPr="009F3C26" w:rsidRDefault="000B3ABF">
      <w:pPr>
        <w:pStyle w:val="BodyText"/>
        <w:spacing w:before="66" w:line="244" w:lineRule="auto"/>
        <w:ind w:right="105"/>
        <w:jc w:val="both"/>
        <w:rPr>
          <w:rFonts w:asciiTheme="minorHAnsi" w:hAnsiTheme="minorHAnsi" w:cstheme="minorHAnsi"/>
          <w:lang w:val="en-GB"/>
        </w:rPr>
      </w:pPr>
      <w:r w:rsidRPr="009F3C26">
        <w:rPr>
          <w:rFonts w:asciiTheme="minorHAnsi" w:hAnsiTheme="minorHAnsi" w:cstheme="minorHAnsi"/>
          <w:color w:val="006881"/>
          <w:lang w:val="en-GB"/>
        </w:rPr>
        <w:t>If a migrant is intending to change employer, their new employer must request a new governing body endorsement. The endorsement can be issued for the length of the contract or to the maximum period permitted within the route, whichever is the shorter. The new employer must assign a new certificate of sponsorship to the migrant to allow them to apply to the Home Office for new permission to stay. Permission to stay must be granted before the migrant can start work with the new employer.</w:t>
      </w:r>
    </w:p>
    <w:p w14:paraId="07561BDF" w14:textId="77777777" w:rsidR="00F816EE" w:rsidRPr="009F3C26" w:rsidRDefault="000B3ABF">
      <w:pPr>
        <w:pStyle w:val="Heading1"/>
        <w:spacing w:before="193"/>
        <w:rPr>
          <w:rFonts w:asciiTheme="minorHAnsi" w:hAnsiTheme="minorHAnsi" w:cstheme="minorHAnsi"/>
          <w:lang w:val="en-GB"/>
        </w:rPr>
      </w:pPr>
      <w:r w:rsidRPr="009F3C26">
        <w:rPr>
          <w:rFonts w:asciiTheme="minorHAnsi" w:hAnsiTheme="minorHAnsi" w:cstheme="minorHAnsi"/>
          <w:color w:val="006881"/>
          <w:spacing w:val="-2"/>
          <w:lang w:val="en-GB"/>
        </w:rPr>
        <w:t>Salary</w:t>
      </w:r>
    </w:p>
    <w:p w14:paraId="0D77E28D" w14:textId="77777777" w:rsidR="00F816EE" w:rsidRPr="009F3C26" w:rsidRDefault="000B3ABF">
      <w:pPr>
        <w:pStyle w:val="BodyText"/>
        <w:spacing w:before="205" w:line="244" w:lineRule="auto"/>
        <w:ind w:right="105"/>
        <w:jc w:val="both"/>
        <w:rPr>
          <w:rFonts w:asciiTheme="minorHAnsi" w:hAnsiTheme="minorHAnsi" w:cstheme="minorHAnsi"/>
          <w:lang w:val="en-GB"/>
        </w:rPr>
      </w:pPr>
      <w:r w:rsidRPr="009F3C26">
        <w:rPr>
          <w:rFonts w:asciiTheme="minorHAnsi" w:hAnsiTheme="minorHAnsi" w:cstheme="minorHAnsi"/>
          <w:color w:val="006881"/>
          <w:lang w:val="en-GB"/>
        </w:rPr>
        <w:t>The salary should be agreed as part of the contract between the migrant and the sponsor. This and the other conditions</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employment should be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at least equal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those normally given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to a resident worker for the type of work undertaken.</w:t>
      </w:r>
    </w:p>
    <w:p w14:paraId="4B3AF8F7" w14:textId="77777777" w:rsidR="00F816EE" w:rsidRPr="009F3C26" w:rsidRDefault="000B3ABF">
      <w:pPr>
        <w:pStyle w:val="Heading1"/>
        <w:spacing w:before="232"/>
        <w:jc w:val="both"/>
        <w:rPr>
          <w:rFonts w:asciiTheme="minorHAnsi" w:hAnsiTheme="minorHAnsi" w:cstheme="minorHAnsi"/>
          <w:lang w:val="en-GB"/>
        </w:rPr>
      </w:pPr>
      <w:r w:rsidRPr="009F3C26">
        <w:rPr>
          <w:rFonts w:asciiTheme="minorHAnsi" w:hAnsiTheme="minorHAnsi" w:cstheme="minorHAnsi"/>
          <w:color w:val="006881"/>
          <w:spacing w:val="-2"/>
          <w:lang w:val="en-GB"/>
        </w:rPr>
        <w:t>Supplementary</w:t>
      </w:r>
      <w:r w:rsidRPr="009F3C26">
        <w:rPr>
          <w:rFonts w:asciiTheme="minorHAnsi" w:hAnsiTheme="minorHAnsi" w:cstheme="minorHAnsi"/>
          <w:color w:val="006881"/>
          <w:spacing w:val="13"/>
          <w:lang w:val="en-GB"/>
        </w:rPr>
        <w:t xml:space="preserve"> </w:t>
      </w:r>
      <w:r w:rsidRPr="009F3C26">
        <w:rPr>
          <w:rFonts w:asciiTheme="minorHAnsi" w:hAnsiTheme="minorHAnsi" w:cstheme="minorHAnsi"/>
          <w:color w:val="006881"/>
          <w:spacing w:val="-2"/>
          <w:lang w:val="en-GB"/>
        </w:rPr>
        <w:t>employment</w:t>
      </w:r>
    </w:p>
    <w:p w14:paraId="50EC2E51" w14:textId="00D5FA19" w:rsidR="00894117" w:rsidRPr="009F3C26" w:rsidRDefault="000B3ABF">
      <w:pPr>
        <w:pStyle w:val="BodyText"/>
        <w:spacing w:before="71" w:line="242" w:lineRule="auto"/>
        <w:ind w:right="107"/>
        <w:jc w:val="both"/>
        <w:rPr>
          <w:rFonts w:asciiTheme="minorHAnsi" w:hAnsiTheme="minorHAnsi" w:cstheme="minorHAnsi"/>
          <w:color w:val="006881"/>
          <w:lang w:val="en-GB"/>
        </w:rPr>
      </w:pPr>
      <w:r w:rsidRPr="009F3C26">
        <w:rPr>
          <w:rFonts w:asciiTheme="minorHAnsi" w:hAnsiTheme="minorHAnsi" w:cstheme="minorHAnsi"/>
          <w:color w:val="006881"/>
          <w:lang w:val="en-GB"/>
        </w:rPr>
        <w:t xml:space="preserve">International Sportsperson migrants are eligible to undertake supplementary employment under the Home Office supplementary employment regulations. The ‘Supplementary employment’ section of the </w:t>
      </w:r>
      <w:hyperlink r:id="rId17">
        <w:r w:rsidR="004D2A97" w:rsidRPr="009F3C26">
          <w:rPr>
            <w:rFonts w:asciiTheme="minorHAnsi" w:hAnsiTheme="minorHAnsi" w:cstheme="minorHAnsi"/>
            <w:color w:val="006881"/>
            <w:u w:val="single" w:color="006881"/>
            <w:lang w:val="en-GB"/>
          </w:rPr>
          <w:t>Sponsorship: guidance for employers and educators</w:t>
        </w:r>
      </w:hyperlink>
      <w:r w:rsidRPr="009F3C26">
        <w:rPr>
          <w:rFonts w:asciiTheme="minorHAnsi" w:hAnsiTheme="minorHAnsi" w:cstheme="minorHAnsi"/>
          <w:color w:val="006881"/>
          <w:lang w:val="en-GB"/>
        </w:rPr>
        <w:t xml:space="preserve"> has more information on this.</w:t>
      </w:r>
    </w:p>
    <w:p w14:paraId="72E07E4E" w14:textId="39AFDBF0" w:rsidR="00894117" w:rsidRPr="009F3C26" w:rsidRDefault="00894117" w:rsidP="00894117">
      <w:pPr>
        <w:pStyle w:val="BodyText"/>
        <w:spacing w:before="71" w:line="242" w:lineRule="auto"/>
        <w:ind w:right="107"/>
        <w:rPr>
          <w:rFonts w:asciiTheme="minorHAnsi" w:hAnsiTheme="minorHAnsi" w:cstheme="minorHAnsi"/>
          <w:b/>
          <w:bCs/>
          <w:color w:val="006881"/>
          <w:lang w:val="en-GB"/>
        </w:rPr>
      </w:pPr>
      <w:r w:rsidRPr="009F3C26">
        <w:rPr>
          <w:rFonts w:asciiTheme="minorHAnsi" w:hAnsiTheme="minorHAnsi" w:cstheme="minorHAnsi"/>
          <w:b/>
          <w:bCs/>
          <w:color w:val="006881"/>
          <w:lang w:val="en-GB"/>
        </w:rPr>
        <w:br/>
        <w:t>Compliance with the Code of Practice for Sports Governing Bodies</w:t>
      </w:r>
    </w:p>
    <w:p w14:paraId="4E12F3CC" w14:textId="29FAB0E7" w:rsidR="00894117" w:rsidRPr="009F3C26" w:rsidRDefault="00894117" w:rsidP="00894117">
      <w:pPr>
        <w:pStyle w:val="BodyText"/>
        <w:spacing w:before="71" w:line="242" w:lineRule="auto"/>
        <w:ind w:right="107"/>
        <w:jc w:val="both"/>
        <w:rPr>
          <w:rFonts w:asciiTheme="minorHAnsi" w:hAnsiTheme="minorHAnsi" w:cstheme="minorHAnsi"/>
          <w:color w:val="006881"/>
          <w:lang w:val="en-GB"/>
        </w:rPr>
      </w:pPr>
      <w:r w:rsidRPr="009F3C26">
        <w:rPr>
          <w:rFonts w:asciiTheme="minorHAnsi" w:hAnsiTheme="minorHAnsi" w:cstheme="minorHAnsi"/>
          <w:color w:val="006881"/>
          <w:lang w:val="en-GB"/>
        </w:rPr>
        <w:t xml:space="preserve">In reviewing </w:t>
      </w:r>
      <w:proofErr w:type="gramStart"/>
      <w:r w:rsidRPr="009F3C26">
        <w:rPr>
          <w:rFonts w:asciiTheme="minorHAnsi" w:hAnsiTheme="minorHAnsi" w:cstheme="minorHAnsi"/>
          <w:color w:val="006881"/>
          <w:lang w:val="en-GB"/>
        </w:rPr>
        <w:t>this criteria</w:t>
      </w:r>
      <w:proofErr w:type="gramEnd"/>
      <w:r w:rsidRPr="009F3C26">
        <w:rPr>
          <w:rFonts w:asciiTheme="minorHAnsi" w:hAnsiTheme="minorHAnsi" w:cstheme="minorHAnsi"/>
          <w:color w:val="006881"/>
          <w:lang w:val="en-GB"/>
        </w:rPr>
        <w:t>, the British Wheel of Yoga confirm we have reread the Code and agree to our roles and responsibilities as set out within. We confirm we have acted in full compliance with the principles of the Code during this annual review.</w:t>
      </w:r>
    </w:p>
    <w:p w14:paraId="6A91BCB3" w14:textId="3D613720" w:rsidR="002F4624" w:rsidRPr="009F3C26" w:rsidRDefault="002F4624" w:rsidP="003C1E88">
      <w:pPr>
        <w:pStyle w:val="BodyText"/>
        <w:spacing w:before="71" w:line="242" w:lineRule="auto"/>
        <w:ind w:right="107"/>
        <w:jc w:val="both"/>
        <w:rPr>
          <w:lang w:val="en-GB"/>
        </w:rPr>
      </w:pPr>
    </w:p>
    <w:p w14:paraId="038FC971" w14:textId="68DDF7F0" w:rsidR="007B5088" w:rsidRPr="009F3C26" w:rsidRDefault="007B5088">
      <w:pPr>
        <w:spacing w:line="242" w:lineRule="auto"/>
        <w:jc w:val="both"/>
        <w:rPr>
          <w:rFonts w:asciiTheme="minorHAnsi" w:hAnsiTheme="minorHAnsi" w:cstheme="minorHAnsi"/>
          <w:lang w:val="en-GB"/>
        </w:rPr>
        <w:sectPr w:rsidR="007B5088" w:rsidRPr="009F3C26">
          <w:footerReference w:type="default" r:id="rId18"/>
          <w:pgSz w:w="11910" w:h="16840"/>
          <w:pgMar w:top="1040" w:right="1020" w:bottom="280" w:left="900" w:header="0" w:footer="0" w:gutter="0"/>
          <w:cols w:space="720"/>
        </w:sectPr>
      </w:pPr>
    </w:p>
    <w:p w14:paraId="3E2FA8E0" w14:textId="3C706688" w:rsidR="00F816EE" w:rsidRPr="009F3C26" w:rsidRDefault="000B3ABF">
      <w:pPr>
        <w:pStyle w:val="Heading1"/>
        <w:ind w:left="358" w:right="238"/>
        <w:jc w:val="center"/>
        <w:rPr>
          <w:rFonts w:asciiTheme="minorHAnsi" w:hAnsiTheme="minorHAnsi" w:cstheme="minorHAnsi"/>
          <w:lang w:val="en-GB"/>
        </w:rPr>
      </w:pPr>
      <w:r w:rsidRPr="009F3C26">
        <w:rPr>
          <w:rFonts w:asciiTheme="minorHAnsi" w:hAnsiTheme="minorHAnsi" w:cstheme="minorHAnsi"/>
          <w:color w:val="006881"/>
          <w:u w:val="single" w:color="006881"/>
          <w:lang w:val="en-GB"/>
        </w:rPr>
        <w:lastRenderedPageBreak/>
        <w:t>Section</w:t>
      </w:r>
      <w:r w:rsidRPr="009F3C26">
        <w:rPr>
          <w:rFonts w:asciiTheme="minorHAnsi" w:hAnsiTheme="minorHAnsi" w:cstheme="minorHAnsi"/>
          <w:color w:val="006881"/>
          <w:spacing w:val="-6"/>
          <w:u w:val="single" w:color="006881"/>
          <w:lang w:val="en-GB"/>
        </w:rPr>
        <w:t xml:space="preserve"> </w:t>
      </w:r>
      <w:r w:rsidRPr="009F3C26">
        <w:rPr>
          <w:rFonts w:asciiTheme="minorHAnsi" w:hAnsiTheme="minorHAnsi" w:cstheme="minorHAnsi"/>
          <w:color w:val="006881"/>
          <w:u w:val="single" w:color="006881"/>
          <w:lang w:val="en-GB"/>
        </w:rPr>
        <w:t>2:</w:t>
      </w:r>
      <w:r w:rsidRPr="009F3C26">
        <w:rPr>
          <w:rFonts w:asciiTheme="minorHAnsi" w:hAnsiTheme="minorHAnsi" w:cstheme="minorHAnsi"/>
          <w:color w:val="006881"/>
          <w:spacing w:val="-2"/>
          <w:u w:val="single" w:color="006881"/>
          <w:lang w:val="en-GB"/>
        </w:rPr>
        <w:t xml:space="preserve"> Requirements</w:t>
      </w:r>
    </w:p>
    <w:p w14:paraId="456E7563" w14:textId="1FD2CA1B" w:rsidR="00F816EE" w:rsidRPr="009F3C26" w:rsidRDefault="000B3ABF">
      <w:pPr>
        <w:pStyle w:val="BodyText"/>
        <w:spacing w:before="205" w:line="242" w:lineRule="auto"/>
        <w:rPr>
          <w:rFonts w:asciiTheme="minorHAnsi" w:hAnsiTheme="minorHAnsi" w:cstheme="minorHAnsi"/>
          <w:color w:val="006881"/>
          <w:lang w:val="en-GB"/>
        </w:rPr>
      </w:pPr>
      <w:r w:rsidRPr="009F3C26">
        <w:rPr>
          <w:rFonts w:asciiTheme="minorHAnsi" w:hAnsiTheme="minorHAnsi" w:cstheme="minorHAnsi"/>
          <w:color w:val="006881"/>
          <w:lang w:val="en-GB"/>
        </w:rPr>
        <w:t>These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pages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explain</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British</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Wheel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requirements</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for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International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Sportsperson route.</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 xml:space="preserve">The requirements are effective from </w:t>
      </w:r>
      <w:r w:rsidR="009F3C26" w:rsidRPr="009F3C26">
        <w:rPr>
          <w:rFonts w:asciiTheme="minorHAnsi" w:hAnsiTheme="minorHAnsi" w:cstheme="minorHAnsi"/>
          <w:b/>
          <w:color w:val="006881"/>
          <w:lang w:val="en-GB"/>
        </w:rPr>
        <w:t>17</w:t>
      </w:r>
      <w:r w:rsidR="00CC05D2" w:rsidRPr="009F3C26">
        <w:rPr>
          <w:rFonts w:asciiTheme="minorHAnsi" w:hAnsiTheme="minorHAnsi" w:cstheme="minorHAnsi"/>
          <w:b/>
          <w:color w:val="006881"/>
          <w:lang w:val="en-GB"/>
        </w:rPr>
        <w:t xml:space="preserve"> </w:t>
      </w:r>
      <w:r w:rsidR="009F3C26" w:rsidRPr="009F3C26">
        <w:rPr>
          <w:rFonts w:asciiTheme="minorHAnsi" w:hAnsiTheme="minorHAnsi" w:cstheme="minorHAnsi"/>
          <w:b/>
          <w:color w:val="006881"/>
          <w:lang w:val="en-GB"/>
        </w:rPr>
        <w:t>September</w:t>
      </w:r>
      <w:r w:rsidR="00EB0FDD" w:rsidRPr="009F3C26">
        <w:rPr>
          <w:rFonts w:asciiTheme="minorHAnsi" w:hAnsiTheme="minorHAnsi" w:cstheme="minorHAnsi"/>
          <w:b/>
          <w:color w:val="006881"/>
          <w:lang w:val="en-GB"/>
        </w:rPr>
        <w:t xml:space="preserve"> </w:t>
      </w:r>
      <w:r w:rsidR="00CC05D2" w:rsidRPr="009F3C26">
        <w:rPr>
          <w:rFonts w:asciiTheme="minorHAnsi" w:hAnsiTheme="minorHAnsi" w:cstheme="minorHAnsi"/>
          <w:b/>
          <w:color w:val="006881"/>
          <w:lang w:val="en-GB"/>
        </w:rPr>
        <w:t>2024</w:t>
      </w:r>
      <w:r w:rsidRPr="009F3C26">
        <w:rPr>
          <w:rFonts w:asciiTheme="minorHAnsi" w:hAnsiTheme="minorHAnsi" w:cstheme="minorHAnsi"/>
          <w:color w:val="006881"/>
          <w:lang w:val="en-GB"/>
        </w:rPr>
        <w:t>.</w:t>
      </w:r>
    </w:p>
    <w:p w14:paraId="2A62EFC9" w14:textId="42894169" w:rsidR="002F4624" w:rsidRPr="009F3C26" w:rsidRDefault="002F4624">
      <w:pPr>
        <w:pStyle w:val="BodyText"/>
        <w:spacing w:before="205" w:line="242" w:lineRule="auto"/>
        <w:rPr>
          <w:rFonts w:asciiTheme="minorHAnsi" w:hAnsiTheme="minorHAnsi" w:cstheme="minorHAnsi"/>
          <w:lang w:val="en-GB"/>
        </w:rPr>
      </w:pPr>
      <w:r w:rsidRPr="009F3C26">
        <w:rPr>
          <w:rFonts w:asciiTheme="minorHAnsi" w:hAnsiTheme="minorHAnsi" w:cstheme="minorHAnsi"/>
          <w:color w:val="006881"/>
          <w:lang w:val="en-GB"/>
        </w:rPr>
        <w:t>Only the roles listed as part of this criteria are eligible for endorsement.</w:t>
      </w:r>
    </w:p>
    <w:p w14:paraId="399A32E7" w14:textId="77777777" w:rsidR="00F816EE" w:rsidRPr="009F3C26" w:rsidRDefault="000B3ABF" w:rsidP="003C1E88">
      <w:pPr>
        <w:pStyle w:val="BodyText"/>
        <w:spacing w:before="205" w:line="242" w:lineRule="auto"/>
        <w:rPr>
          <w:rFonts w:asciiTheme="minorHAnsi" w:hAnsiTheme="minorHAnsi" w:cstheme="minorHAnsi"/>
          <w:color w:val="006881"/>
          <w:lang w:val="en-GB"/>
        </w:rPr>
      </w:pPr>
      <w:r w:rsidRPr="009F3C26">
        <w:rPr>
          <w:rFonts w:asciiTheme="minorHAnsi" w:hAnsiTheme="minorHAnsi" w:cstheme="minorHAnsi"/>
          <w:color w:val="006881"/>
          <w:lang w:val="en-GB"/>
        </w:rPr>
        <w:t>These requirements are applicable to the UK.</w:t>
      </w:r>
    </w:p>
    <w:p w14:paraId="6B9F9CE2" w14:textId="29949A72" w:rsidR="00F816EE" w:rsidRPr="009F3C26" w:rsidRDefault="000B3ABF" w:rsidP="003C1E88">
      <w:pPr>
        <w:pStyle w:val="BodyText"/>
        <w:spacing w:before="205" w:line="242" w:lineRule="auto"/>
        <w:rPr>
          <w:rFonts w:asciiTheme="minorHAnsi" w:hAnsiTheme="minorHAnsi" w:cstheme="minorHAnsi"/>
          <w:color w:val="006881"/>
          <w:lang w:val="en-GB"/>
        </w:rPr>
      </w:pPr>
      <w:r w:rsidRPr="009F3C26">
        <w:rPr>
          <w:rFonts w:asciiTheme="minorHAnsi" w:hAnsiTheme="minorHAnsi" w:cstheme="minorHAnsi"/>
          <w:b/>
          <w:bCs/>
          <w:color w:val="006881"/>
          <w:lang w:val="en-GB"/>
        </w:rPr>
        <w:t>Consultation</w:t>
      </w:r>
    </w:p>
    <w:p w14:paraId="47167617" w14:textId="77777777" w:rsidR="00EB0FDD" w:rsidRPr="009F3C26" w:rsidRDefault="000B3ABF" w:rsidP="00EB0FDD">
      <w:pPr>
        <w:pStyle w:val="BodyText"/>
        <w:spacing w:before="205" w:line="242" w:lineRule="auto"/>
        <w:rPr>
          <w:rFonts w:asciiTheme="minorHAnsi" w:hAnsiTheme="minorHAnsi" w:cstheme="minorHAnsi"/>
          <w:color w:val="006881"/>
          <w:lang w:val="en-GB"/>
        </w:rPr>
      </w:pPr>
      <w:r w:rsidRPr="009F3C26">
        <w:rPr>
          <w:rFonts w:asciiTheme="minorHAnsi" w:hAnsiTheme="minorHAnsi" w:cstheme="minorHAnsi"/>
          <w:color w:val="006881"/>
          <w:lang w:val="en-GB"/>
        </w:rPr>
        <w:t>The following requirements have been agreed by the Home Office following consultation between the British Wheel of Yoga (BWY) and a range of independent yoga teachers and yoga organisations.</w:t>
      </w:r>
    </w:p>
    <w:p w14:paraId="41DBF57B" w14:textId="57EDBA39" w:rsidR="00EB0FDD" w:rsidRPr="009F3C26" w:rsidRDefault="00EB0FDD" w:rsidP="003C1E88">
      <w:pPr>
        <w:pStyle w:val="BodyText"/>
        <w:spacing w:before="205" w:line="242" w:lineRule="auto"/>
        <w:rPr>
          <w:rFonts w:asciiTheme="minorHAnsi" w:hAnsiTheme="minorHAnsi" w:cstheme="minorHAnsi"/>
          <w:color w:val="006881"/>
          <w:lang w:val="en-GB"/>
        </w:rPr>
      </w:pPr>
      <w:r w:rsidRPr="009F3C26">
        <w:rPr>
          <w:rFonts w:asciiTheme="minorHAnsi" w:hAnsiTheme="minorHAnsi" w:cstheme="minorHAnsi"/>
          <w:color w:val="006881"/>
          <w:lang w:val="en-GB"/>
        </w:rPr>
        <w:t>Prior to contacting the Home Office during the annual review of this criteria, the British Wheel of Yoga confirm that full consultation has been carried out, this includes any organisation that could be interpreted as an interested party, such as clubs, bodies, or player associations related to yoga in the UK.</w:t>
      </w:r>
    </w:p>
    <w:p w14:paraId="2A73E561" w14:textId="77777777" w:rsidR="00F816EE" w:rsidRPr="009F3C26" w:rsidRDefault="000B3ABF" w:rsidP="003C1E88">
      <w:pPr>
        <w:pStyle w:val="BodyText"/>
        <w:spacing w:before="205" w:line="242" w:lineRule="auto"/>
        <w:rPr>
          <w:rFonts w:asciiTheme="minorHAnsi" w:hAnsiTheme="minorHAnsi" w:cstheme="minorHAnsi"/>
          <w:color w:val="006881"/>
          <w:lang w:val="en-GB"/>
        </w:rPr>
      </w:pPr>
      <w:r w:rsidRPr="009F3C26">
        <w:rPr>
          <w:rFonts w:asciiTheme="minorHAnsi" w:hAnsiTheme="minorHAnsi" w:cstheme="minorHAnsi"/>
          <w:b/>
          <w:bCs/>
          <w:color w:val="006881"/>
          <w:lang w:val="en-GB"/>
        </w:rPr>
        <w:t>Review</w:t>
      </w:r>
    </w:p>
    <w:p w14:paraId="3B337715" w14:textId="3E4C3DA4" w:rsidR="00F816EE" w:rsidRPr="009F3C26" w:rsidRDefault="000B3ABF" w:rsidP="003C1E88">
      <w:pPr>
        <w:pStyle w:val="BodyText"/>
        <w:spacing w:before="205" w:line="242" w:lineRule="auto"/>
        <w:rPr>
          <w:rFonts w:asciiTheme="minorHAnsi" w:hAnsiTheme="minorHAnsi" w:cstheme="minorHAnsi"/>
          <w:color w:val="006881"/>
          <w:lang w:val="en-GB"/>
        </w:rPr>
      </w:pPr>
      <w:r w:rsidRPr="009F3C26">
        <w:rPr>
          <w:rFonts w:asciiTheme="minorHAnsi" w:hAnsiTheme="minorHAnsi" w:cstheme="minorHAnsi"/>
          <w:color w:val="006881"/>
          <w:lang w:val="en-GB"/>
        </w:rPr>
        <w:t xml:space="preserve">The requirements will be reviewed annually. The next review will be in September </w:t>
      </w:r>
      <w:r w:rsidR="00CC05D2" w:rsidRPr="009F3C26">
        <w:rPr>
          <w:rFonts w:asciiTheme="minorHAnsi" w:hAnsiTheme="minorHAnsi" w:cstheme="minorHAnsi"/>
          <w:color w:val="006881"/>
          <w:lang w:val="en-GB"/>
        </w:rPr>
        <w:t>2025</w:t>
      </w:r>
      <w:r w:rsidRPr="009F3C26">
        <w:rPr>
          <w:rFonts w:asciiTheme="minorHAnsi" w:hAnsiTheme="minorHAnsi" w:cstheme="minorHAnsi"/>
          <w:color w:val="006881"/>
          <w:lang w:val="en-GB"/>
        </w:rPr>
        <w:t>.</w:t>
      </w:r>
    </w:p>
    <w:p w14:paraId="406C26FD" w14:textId="7EAE16C8" w:rsidR="00F816EE" w:rsidRPr="009F3C26" w:rsidRDefault="000B3ABF" w:rsidP="003C1E88">
      <w:pPr>
        <w:pStyle w:val="BodyText"/>
        <w:spacing w:before="205" w:line="242" w:lineRule="auto"/>
        <w:rPr>
          <w:rFonts w:asciiTheme="minorHAnsi" w:hAnsiTheme="minorHAnsi" w:cstheme="minorHAnsi"/>
          <w:color w:val="006881"/>
          <w:lang w:val="en-GB"/>
        </w:rPr>
      </w:pPr>
      <w:r w:rsidRPr="009F3C26">
        <w:rPr>
          <w:rFonts w:asciiTheme="minorHAnsi" w:hAnsiTheme="minorHAnsi" w:cstheme="minorHAnsi"/>
          <w:b/>
          <w:bCs/>
          <w:color w:val="006881"/>
          <w:lang w:val="en-GB"/>
        </w:rPr>
        <w:t>Length of season</w:t>
      </w:r>
    </w:p>
    <w:p w14:paraId="102080E5" w14:textId="77777777" w:rsidR="00F816EE" w:rsidRPr="009F3C26" w:rsidRDefault="000B3ABF" w:rsidP="003C1E88">
      <w:pPr>
        <w:pStyle w:val="BodyText"/>
        <w:spacing w:before="205" w:line="242" w:lineRule="auto"/>
        <w:rPr>
          <w:rFonts w:asciiTheme="minorHAnsi" w:hAnsiTheme="minorHAnsi" w:cstheme="minorHAnsi"/>
          <w:lang w:val="en-GB"/>
        </w:rPr>
      </w:pPr>
      <w:r w:rsidRPr="009F3C26">
        <w:rPr>
          <w:rFonts w:asciiTheme="minorHAnsi" w:hAnsiTheme="minorHAnsi" w:cstheme="minorHAnsi"/>
          <w:color w:val="006881"/>
          <w:lang w:val="en-GB"/>
        </w:rPr>
        <w:t>Yoga runs throughout</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spacing w:val="-2"/>
          <w:lang w:val="en-GB"/>
        </w:rPr>
        <w:t>year.</w:t>
      </w:r>
    </w:p>
    <w:p w14:paraId="49FD8185" w14:textId="77777777" w:rsidR="00F816EE" w:rsidRPr="009F3C26" w:rsidRDefault="000B3ABF">
      <w:pPr>
        <w:pStyle w:val="Heading1"/>
        <w:spacing w:before="244"/>
        <w:rPr>
          <w:rFonts w:asciiTheme="minorHAnsi" w:hAnsiTheme="minorHAnsi" w:cstheme="minorHAnsi"/>
          <w:lang w:val="en-GB"/>
        </w:rPr>
      </w:pPr>
      <w:r w:rsidRPr="009F3C26">
        <w:rPr>
          <w:rFonts w:asciiTheme="minorHAnsi" w:hAnsiTheme="minorHAnsi" w:cstheme="minorHAnsi"/>
          <w:color w:val="006881"/>
          <w:spacing w:val="-2"/>
          <w:lang w:val="en-GB"/>
        </w:rPr>
        <w:t>Requirements</w:t>
      </w:r>
    </w:p>
    <w:p w14:paraId="1D5EAB3A" w14:textId="523C5896" w:rsidR="00F816EE" w:rsidRPr="009F3C26" w:rsidRDefault="000B3ABF">
      <w:pPr>
        <w:pStyle w:val="BodyText"/>
        <w:spacing w:before="66"/>
        <w:rPr>
          <w:rFonts w:asciiTheme="minorHAnsi" w:hAnsiTheme="minorHAnsi" w:cstheme="minorHAnsi"/>
          <w:color w:val="006881"/>
          <w:spacing w:val="-2"/>
          <w:lang w:val="en-GB"/>
        </w:rPr>
      </w:pPr>
      <w:r w:rsidRPr="009F3C26">
        <w:rPr>
          <w:rFonts w:asciiTheme="minorHAnsi" w:hAnsiTheme="minorHAnsi" w:cstheme="minorHAnsi"/>
          <w:color w:val="006881"/>
          <w:lang w:val="en-GB"/>
        </w:rPr>
        <w:t>The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table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below</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shows</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endorsement</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requirements</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for</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sponsors</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2"/>
          <w:lang w:val="en-GB"/>
        </w:rPr>
        <w:t xml:space="preserve"> migrants.</w:t>
      </w:r>
    </w:p>
    <w:p w14:paraId="701F5073" w14:textId="7C5E436F" w:rsidR="00670CDC" w:rsidRPr="009F3C26" w:rsidRDefault="00670CDC">
      <w:pPr>
        <w:pStyle w:val="BodyText"/>
        <w:spacing w:before="66"/>
        <w:rPr>
          <w:rFonts w:asciiTheme="minorHAnsi" w:hAnsiTheme="minorHAnsi" w:cstheme="minorHAnsi"/>
          <w:color w:val="006881"/>
          <w:spacing w:val="-2"/>
          <w:lang w:val="en-GB"/>
        </w:rPr>
      </w:pPr>
    </w:p>
    <w:tbl>
      <w:tblPr>
        <w:tblStyle w:val="TableGrid"/>
        <w:tblW w:w="0" w:type="auto"/>
        <w:tblLook w:val="04A0" w:firstRow="1" w:lastRow="0" w:firstColumn="1" w:lastColumn="0" w:noHBand="0" w:noVBand="1"/>
      </w:tblPr>
      <w:tblGrid>
        <w:gridCol w:w="1555"/>
        <w:gridCol w:w="1134"/>
        <w:gridCol w:w="7291"/>
      </w:tblGrid>
      <w:tr w:rsidR="00670CDC" w:rsidRPr="009F3C26" w14:paraId="5CFAC08A" w14:textId="77777777" w:rsidTr="00670CDC">
        <w:tc>
          <w:tcPr>
            <w:tcW w:w="1555" w:type="dxa"/>
          </w:tcPr>
          <w:p w14:paraId="3C2DD107" w14:textId="67B07F39" w:rsidR="00670CDC" w:rsidRPr="009F3C26" w:rsidRDefault="00670CDC">
            <w:pPr>
              <w:rPr>
                <w:rFonts w:asciiTheme="minorHAnsi" w:hAnsiTheme="minorHAnsi" w:cstheme="minorHAnsi"/>
                <w:b/>
                <w:bCs/>
                <w:color w:val="006881"/>
                <w:spacing w:val="-2"/>
                <w:lang w:val="en-GB"/>
              </w:rPr>
            </w:pPr>
            <w:r w:rsidRPr="009F3C26">
              <w:rPr>
                <w:rFonts w:asciiTheme="minorHAnsi" w:hAnsiTheme="minorHAnsi" w:cstheme="minorHAnsi"/>
                <w:b/>
                <w:bCs/>
                <w:color w:val="006881"/>
                <w:spacing w:val="-2"/>
                <w:lang w:val="en-GB"/>
              </w:rPr>
              <w:t>Category</w:t>
            </w:r>
          </w:p>
        </w:tc>
        <w:tc>
          <w:tcPr>
            <w:tcW w:w="8425" w:type="dxa"/>
            <w:gridSpan w:val="2"/>
          </w:tcPr>
          <w:p w14:paraId="02A05C1F" w14:textId="3332B53E" w:rsidR="00670CDC" w:rsidRPr="009F3C26" w:rsidRDefault="00670CDC">
            <w:pPr>
              <w:rPr>
                <w:rFonts w:asciiTheme="minorHAnsi" w:hAnsiTheme="minorHAnsi" w:cstheme="minorHAnsi"/>
                <w:b/>
                <w:bCs/>
                <w:color w:val="006881"/>
                <w:spacing w:val="-2"/>
                <w:lang w:val="en-GB"/>
              </w:rPr>
            </w:pPr>
            <w:r w:rsidRPr="009F3C26">
              <w:rPr>
                <w:rFonts w:asciiTheme="minorHAnsi" w:hAnsiTheme="minorHAnsi" w:cstheme="minorHAnsi"/>
                <w:b/>
                <w:bCs/>
                <w:color w:val="006881"/>
                <w:spacing w:val="-2"/>
                <w:lang w:val="en-GB"/>
              </w:rPr>
              <w:t>Requirement</w:t>
            </w:r>
          </w:p>
        </w:tc>
      </w:tr>
      <w:tr w:rsidR="00670CDC" w:rsidRPr="009F3C26" w14:paraId="6798D7C4" w14:textId="77777777" w:rsidTr="00670CDC">
        <w:tc>
          <w:tcPr>
            <w:tcW w:w="1555" w:type="dxa"/>
          </w:tcPr>
          <w:p w14:paraId="4200E619" w14:textId="3B5FDE52" w:rsidR="00670CDC" w:rsidRPr="009F3C26" w:rsidRDefault="00670CDC" w:rsidP="00670CDC">
            <w:pPr>
              <w:rPr>
                <w:rFonts w:asciiTheme="minorHAnsi" w:hAnsiTheme="minorHAnsi" w:cstheme="minorHAnsi"/>
                <w:b/>
                <w:bCs/>
                <w:color w:val="006881"/>
                <w:spacing w:val="-2"/>
                <w:lang w:val="en-GB"/>
              </w:rPr>
            </w:pPr>
            <w:r w:rsidRPr="009F3C26">
              <w:rPr>
                <w:rFonts w:asciiTheme="minorHAnsi" w:hAnsiTheme="minorHAnsi" w:cstheme="minorHAnsi"/>
                <w:b/>
                <w:bCs/>
                <w:color w:val="006881"/>
                <w:spacing w:val="-2"/>
                <w:lang w:val="en-GB"/>
              </w:rPr>
              <w:t>Sponsor</w:t>
            </w:r>
          </w:p>
          <w:p w14:paraId="67E0BE9D" w14:textId="77777777" w:rsidR="00670CDC" w:rsidRPr="009F3C26" w:rsidRDefault="00670CDC" w:rsidP="00670CDC">
            <w:pPr>
              <w:rPr>
                <w:rFonts w:asciiTheme="minorHAnsi" w:hAnsiTheme="minorHAnsi" w:cstheme="minorHAnsi"/>
                <w:b/>
                <w:bCs/>
                <w:color w:val="006881"/>
                <w:spacing w:val="-2"/>
                <w:lang w:val="en-GB"/>
              </w:rPr>
            </w:pPr>
          </w:p>
          <w:p w14:paraId="1AB95F94" w14:textId="58759E1C" w:rsidR="00670CDC" w:rsidRPr="009F3C26" w:rsidRDefault="00670CDC" w:rsidP="00670CDC">
            <w:pPr>
              <w:rPr>
                <w:rFonts w:asciiTheme="minorHAnsi" w:hAnsiTheme="minorHAnsi" w:cstheme="minorHAnsi"/>
                <w:color w:val="006881"/>
                <w:spacing w:val="-2"/>
                <w:lang w:val="en-GB"/>
              </w:rPr>
            </w:pPr>
          </w:p>
        </w:tc>
        <w:tc>
          <w:tcPr>
            <w:tcW w:w="8425" w:type="dxa"/>
            <w:gridSpan w:val="2"/>
          </w:tcPr>
          <w:p w14:paraId="42ED7E7D" w14:textId="77777777" w:rsidR="00670CDC" w:rsidRPr="009F3C26" w:rsidRDefault="00670CDC" w:rsidP="00670CDC">
            <w:pPr>
              <w:pStyle w:val="TableParagraph"/>
              <w:spacing w:before="10"/>
              <w:ind w:left="0"/>
              <w:rPr>
                <w:rFonts w:asciiTheme="minorHAnsi" w:hAnsiTheme="minorHAnsi" w:cstheme="minorHAnsi"/>
                <w:lang w:val="en-GB"/>
              </w:rPr>
            </w:pPr>
          </w:p>
          <w:p w14:paraId="2C1A5A6D" w14:textId="77777777" w:rsidR="00670CDC" w:rsidRPr="009F3C26" w:rsidRDefault="00670CDC" w:rsidP="00670CDC">
            <w:pPr>
              <w:pStyle w:val="TableParagraph"/>
              <w:spacing w:before="1"/>
              <w:rPr>
                <w:rFonts w:asciiTheme="minorHAnsi" w:hAnsiTheme="minorHAnsi" w:cstheme="minorHAnsi"/>
                <w:lang w:val="en-GB"/>
              </w:rPr>
            </w:pPr>
            <w:r w:rsidRPr="009F3C26">
              <w:rPr>
                <w:rFonts w:asciiTheme="minorHAnsi" w:hAnsiTheme="minorHAnsi" w:cstheme="minorHAnsi"/>
                <w:color w:val="006881"/>
                <w:lang w:val="en-GB"/>
              </w:rPr>
              <w:t>Requests</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for</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endorsements</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only</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issued</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spacing w:val="-5"/>
                <w:lang w:val="en-GB"/>
              </w:rPr>
              <w:t>to:</w:t>
            </w:r>
          </w:p>
          <w:p w14:paraId="0A0BD959" w14:textId="77777777" w:rsidR="00670CDC" w:rsidRPr="009F3C26" w:rsidRDefault="00670CDC" w:rsidP="00670CDC">
            <w:pPr>
              <w:pStyle w:val="TableParagraph"/>
              <w:numPr>
                <w:ilvl w:val="0"/>
                <w:numId w:val="4"/>
              </w:numPr>
              <w:tabs>
                <w:tab w:val="left" w:pos="830"/>
                <w:tab w:val="left" w:pos="831"/>
              </w:tabs>
              <w:spacing w:before="210"/>
              <w:rPr>
                <w:rFonts w:asciiTheme="minorHAnsi" w:hAnsiTheme="minorHAnsi" w:cstheme="minorHAnsi"/>
                <w:lang w:val="en-GB"/>
              </w:rPr>
            </w:pPr>
            <w:r w:rsidRPr="009F3C26">
              <w:rPr>
                <w:rFonts w:asciiTheme="minorHAnsi" w:hAnsiTheme="minorHAnsi" w:cstheme="minorHAnsi"/>
                <w:color w:val="006881"/>
                <w:spacing w:val="-5"/>
                <w:lang w:val="en-GB"/>
              </w:rPr>
              <w:t>BWY</w:t>
            </w:r>
          </w:p>
          <w:p w14:paraId="614088B0" w14:textId="77777777" w:rsidR="00670CDC" w:rsidRPr="009F3C26" w:rsidRDefault="00670CDC" w:rsidP="00670CDC">
            <w:pPr>
              <w:pStyle w:val="TableParagraph"/>
              <w:numPr>
                <w:ilvl w:val="0"/>
                <w:numId w:val="4"/>
              </w:numPr>
              <w:tabs>
                <w:tab w:val="left" w:pos="830"/>
                <w:tab w:val="left" w:pos="831"/>
              </w:tabs>
              <w:spacing w:before="209"/>
              <w:rPr>
                <w:rFonts w:asciiTheme="minorHAnsi" w:hAnsiTheme="minorHAnsi" w:cstheme="minorHAnsi"/>
                <w:color w:val="006881"/>
                <w:lang w:val="en-GB"/>
              </w:rPr>
            </w:pPr>
            <w:r w:rsidRPr="009F3C26">
              <w:rPr>
                <w:rFonts w:asciiTheme="minorHAnsi" w:hAnsiTheme="minorHAnsi" w:cstheme="minorHAnsi"/>
                <w:color w:val="006881"/>
                <w:lang w:val="en-GB"/>
              </w:rPr>
              <w:t>BWY</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accredited</w:t>
            </w:r>
            <w:r w:rsidRPr="009F3C26">
              <w:rPr>
                <w:rFonts w:asciiTheme="minorHAnsi" w:hAnsiTheme="minorHAnsi" w:cstheme="minorHAnsi"/>
                <w:color w:val="006881"/>
                <w:spacing w:val="-2"/>
                <w:lang w:val="en-GB"/>
              </w:rPr>
              <w:t xml:space="preserve"> organisations</w:t>
            </w:r>
          </w:p>
          <w:p w14:paraId="07431BBF" w14:textId="5FE14C7F" w:rsidR="00670CDC" w:rsidRPr="009F3C26" w:rsidRDefault="00670CDC" w:rsidP="00670CDC">
            <w:pPr>
              <w:pStyle w:val="TableParagraph"/>
              <w:numPr>
                <w:ilvl w:val="0"/>
                <w:numId w:val="4"/>
              </w:numPr>
              <w:tabs>
                <w:tab w:val="left" w:pos="830"/>
                <w:tab w:val="left" w:pos="831"/>
              </w:tabs>
              <w:spacing w:before="209"/>
              <w:rPr>
                <w:rFonts w:asciiTheme="minorHAnsi" w:hAnsiTheme="minorHAnsi" w:cstheme="minorHAnsi"/>
                <w:color w:val="006881"/>
                <w:lang w:val="en-GB"/>
              </w:rPr>
            </w:pPr>
            <w:r w:rsidRPr="009F3C26">
              <w:rPr>
                <w:rFonts w:asciiTheme="minorHAnsi" w:hAnsiTheme="minorHAnsi" w:cstheme="minorHAnsi"/>
                <w:color w:val="006881"/>
                <w:lang w:val="en-GB"/>
              </w:rPr>
              <w:t>non</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BWY</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accredited</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organisations</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that</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have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been</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operating</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for a minimum of 2 years and have a membership base</w:t>
            </w:r>
          </w:p>
          <w:p w14:paraId="5F4EA83B" w14:textId="3D447B83" w:rsidR="00670CDC" w:rsidRPr="009F3C26" w:rsidRDefault="00670CDC" w:rsidP="00670CDC">
            <w:pPr>
              <w:rPr>
                <w:rFonts w:asciiTheme="minorHAnsi" w:hAnsiTheme="minorHAnsi" w:cstheme="minorHAnsi"/>
                <w:color w:val="006881"/>
                <w:spacing w:val="-2"/>
                <w:lang w:val="en-GB"/>
              </w:rPr>
            </w:pPr>
          </w:p>
        </w:tc>
      </w:tr>
      <w:tr w:rsidR="00670CDC" w:rsidRPr="009F3C26" w14:paraId="0C052208" w14:textId="77777777" w:rsidTr="00670CDC">
        <w:tc>
          <w:tcPr>
            <w:tcW w:w="1555" w:type="dxa"/>
          </w:tcPr>
          <w:p w14:paraId="646FA66F" w14:textId="33FD6A2C" w:rsidR="00670CDC" w:rsidRPr="009F3C26" w:rsidRDefault="00670CDC" w:rsidP="00670CDC">
            <w:pPr>
              <w:rPr>
                <w:rFonts w:asciiTheme="minorHAnsi" w:hAnsiTheme="minorHAnsi" w:cstheme="minorHAnsi"/>
                <w:b/>
                <w:bCs/>
                <w:color w:val="006881"/>
                <w:spacing w:val="-2"/>
                <w:lang w:val="en-GB"/>
              </w:rPr>
            </w:pPr>
            <w:r w:rsidRPr="009F3C26">
              <w:rPr>
                <w:rFonts w:asciiTheme="minorHAnsi" w:hAnsiTheme="minorHAnsi" w:cstheme="minorHAnsi"/>
                <w:b/>
                <w:bCs/>
                <w:color w:val="006881"/>
                <w:spacing w:val="-2"/>
                <w:lang w:val="en-GB"/>
              </w:rPr>
              <w:t>Migrant</w:t>
            </w:r>
          </w:p>
          <w:p w14:paraId="1BDEEB5C" w14:textId="77777777" w:rsidR="00670CDC" w:rsidRPr="009F3C26" w:rsidRDefault="00670CDC" w:rsidP="00670CDC">
            <w:pPr>
              <w:rPr>
                <w:rFonts w:asciiTheme="minorHAnsi" w:hAnsiTheme="minorHAnsi" w:cstheme="minorHAnsi"/>
                <w:b/>
                <w:bCs/>
                <w:color w:val="006881"/>
                <w:spacing w:val="-2"/>
                <w:lang w:val="en-GB"/>
              </w:rPr>
            </w:pPr>
          </w:p>
          <w:p w14:paraId="6D9A6F77" w14:textId="1A4B69EA" w:rsidR="00670CDC" w:rsidRPr="009F3C26" w:rsidRDefault="00670CDC" w:rsidP="00670CDC">
            <w:pPr>
              <w:rPr>
                <w:rFonts w:asciiTheme="minorHAnsi" w:hAnsiTheme="minorHAnsi" w:cstheme="minorHAnsi"/>
                <w:color w:val="006881"/>
                <w:spacing w:val="-2"/>
                <w:lang w:val="en-GB"/>
              </w:rPr>
            </w:pPr>
          </w:p>
        </w:tc>
        <w:tc>
          <w:tcPr>
            <w:tcW w:w="1134" w:type="dxa"/>
          </w:tcPr>
          <w:p w14:paraId="58B30C55" w14:textId="2EBA5465" w:rsidR="00670CDC" w:rsidRPr="009F3C26" w:rsidRDefault="00670CDC" w:rsidP="00670CDC">
            <w:pPr>
              <w:rPr>
                <w:rFonts w:asciiTheme="minorHAnsi" w:hAnsiTheme="minorHAnsi" w:cstheme="minorHAnsi"/>
                <w:color w:val="006881"/>
                <w:spacing w:val="-2"/>
                <w:lang w:val="en-GB"/>
              </w:rPr>
            </w:pPr>
            <w:r w:rsidRPr="009F3C26">
              <w:rPr>
                <w:rFonts w:asciiTheme="minorHAnsi" w:hAnsiTheme="minorHAnsi" w:cstheme="minorHAnsi"/>
                <w:color w:val="006881"/>
                <w:spacing w:val="-2"/>
                <w:lang w:val="en-GB"/>
              </w:rPr>
              <w:t>Yogi/ Yoga Teacher</w:t>
            </w:r>
          </w:p>
        </w:tc>
        <w:tc>
          <w:tcPr>
            <w:tcW w:w="7291" w:type="dxa"/>
          </w:tcPr>
          <w:p w14:paraId="0389CE7C" w14:textId="510222FE" w:rsidR="00670CDC" w:rsidRPr="009F3C26" w:rsidRDefault="00670CDC" w:rsidP="00670CDC">
            <w:pPr>
              <w:pStyle w:val="TableParagraph"/>
              <w:spacing w:line="244" w:lineRule="auto"/>
              <w:ind w:right="101"/>
              <w:rPr>
                <w:rFonts w:asciiTheme="minorHAnsi" w:hAnsiTheme="minorHAnsi" w:cstheme="minorHAnsi"/>
                <w:color w:val="006881"/>
                <w:lang w:val="en-GB"/>
              </w:rPr>
            </w:pPr>
            <w:r w:rsidRPr="009F3C26">
              <w:rPr>
                <w:rFonts w:asciiTheme="minorHAnsi" w:hAnsiTheme="minorHAnsi" w:cstheme="minorHAnsi"/>
                <w:color w:val="006881"/>
                <w:lang w:val="en-GB"/>
              </w:rPr>
              <w:t>Tutors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required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evidence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minimum</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10 years</w:t>
            </w:r>
            <w:r w:rsidR="009F3C26" w:rsidRPr="009F3C26">
              <w:rPr>
                <w:rFonts w:asciiTheme="minorHAnsi" w:hAnsiTheme="minorHAnsi" w:cstheme="minorHAnsi"/>
                <w:color w:val="006881"/>
                <w:lang w:val="en-GB"/>
              </w:rPr>
              <w:t>’</w:t>
            </w:r>
            <w:r w:rsidRPr="009F3C26">
              <w:rPr>
                <w:rFonts w:asciiTheme="minorHAnsi" w:hAnsiTheme="minorHAnsi" w:cstheme="minorHAnsi"/>
                <w:color w:val="006881"/>
                <w:lang w:val="en-GB"/>
              </w:rPr>
              <w:t xml:space="preserve"> experience of teaching and where possible</w:t>
            </w:r>
            <w:r w:rsidR="00597169" w:rsidRPr="009F3C26">
              <w:rPr>
                <w:rFonts w:asciiTheme="minorHAnsi" w:hAnsiTheme="minorHAnsi" w:cstheme="minorHAnsi"/>
                <w:color w:val="006881"/>
                <w:lang w:val="en-GB"/>
              </w:rPr>
              <w:t xml:space="preserve"> and relevant</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will have a recognised yoga teaching qualification</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at the equivalent of</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UK Level</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4 or above,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including a demonstrable</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knowledge</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8"/>
                <w:lang w:val="en-GB"/>
              </w:rPr>
              <w:t xml:space="preserve"> </w:t>
            </w:r>
            <w:r w:rsidRPr="009F3C26">
              <w:rPr>
                <w:rFonts w:asciiTheme="minorHAnsi" w:hAnsiTheme="minorHAnsi" w:cstheme="minorHAnsi"/>
                <w:color w:val="006881"/>
                <w:lang w:val="en-GB"/>
              </w:rPr>
              <w:t>human</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anatomy</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from</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a recognised accredited school.</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The ability to communicate effectively in English, in writing and orally, is essential.</w:t>
            </w:r>
          </w:p>
          <w:p w14:paraId="5B945350" w14:textId="77777777" w:rsidR="00670CDC" w:rsidRPr="009F3C26" w:rsidRDefault="00670CDC" w:rsidP="00670CDC">
            <w:pPr>
              <w:pStyle w:val="TableParagraph"/>
              <w:spacing w:line="244" w:lineRule="auto"/>
              <w:ind w:right="101"/>
              <w:rPr>
                <w:rFonts w:asciiTheme="minorHAnsi" w:hAnsiTheme="minorHAnsi" w:cstheme="minorHAnsi"/>
                <w:lang w:val="en-GB"/>
              </w:rPr>
            </w:pPr>
          </w:p>
          <w:p w14:paraId="2BE9C338" w14:textId="77777777" w:rsidR="00670CDC" w:rsidRPr="009F3C26" w:rsidRDefault="00670CDC" w:rsidP="00670CDC">
            <w:pPr>
              <w:pStyle w:val="TableParagraph"/>
              <w:spacing w:line="304" w:lineRule="exact"/>
              <w:rPr>
                <w:rFonts w:asciiTheme="minorHAnsi" w:hAnsiTheme="minorHAnsi" w:cstheme="minorHAnsi"/>
                <w:lang w:val="en-GB"/>
              </w:rPr>
            </w:pPr>
            <w:r w:rsidRPr="009F3C26">
              <w:rPr>
                <w:rFonts w:asciiTheme="minorHAnsi" w:hAnsiTheme="minorHAnsi" w:cstheme="minorHAnsi"/>
                <w:color w:val="006881"/>
                <w:lang w:val="en-GB"/>
              </w:rPr>
              <w:t>Additional</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evidence</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demonstrate</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that</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tutor</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is recognised internationally will be required in support of an application.</w:t>
            </w:r>
            <w:r w:rsidRPr="009F3C26">
              <w:rPr>
                <w:rFonts w:asciiTheme="minorHAnsi" w:hAnsiTheme="minorHAnsi" w:cstheme="minorHAnsi"/>
                <w:color w:val="006881"/>
                <w:spacing w:val="40"/>
                <w:lang w:val="en-GB"/>
              </w:rPr>
              <w:t xml:space="preserve"> </w:t>
            </w:r>
            <w:r w:rsidRPr="009F3C26">
              <w:rPr>
                <w:rFonts w:asciiTheme="minorHAnsi" w:hAnsiTheme="minorHAnsi" w:cstheme="minorHAnsi"/>
                <w:color w:val="006881"/>
                <w:lang w:val="en-GB"/>
              </w:rPr>
              <w:t>Evidence which is acceptable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spacing w:val="-2"/>
                <w:lang w:val="en-GB"/>
              </w:rPr>
              <w:t>include:</w:t>
            </w:r>
          </w:p>
          <w:p w14:paraId="41F2FABC" w14:textId="162AC682" w:rsidR="00670CDC" w:rsidRPr="009F3C26" w:rsidRDefault="00670CDC" w:rsidP="00670CDC">
            <w:pPr>
              <w:pStyle w:val="TableParagraph"/>
              <w:numPr>
                <w:ilvl w:val="0"/>
                <w:numId w:val="3"/>
              </w:numPr>
              <w:tabs>
                <w:tab w:val="left" w:pos="830"/>
                <w:tab w:val="left" w:pos="831"/>
              </w:tabs>
              <w:spacing w:before="210" w:line="244" w:lineRule="auto"/>
              <w:ind w:right="344"/>
              <w:rPr>
                <w:rFonts w:asciiTheme="minorHAnsi" w:hAnsiTheme="minorHAnsi" w:cstheme="minorHAnsi"/>
                <w:lang w:val="en-GB"/>
              </w:rPr>
            </w:pPr>
            <w:r w:rsidRPr="009F3C26">
              <w:rPr>
                <w:rFonts w:asciiTheme="minorHAnsi" w:hAnsiTheme="minorHAnsi" w:cstheme="minorHAnsi"/>
                <w:color w:val="006881"/>
                <w:lang w:val="en-GB"/>
              </w:rPr>
              <w:t xml:space="preserve">international publication of a recognised </w:t>
            </w:r>
            <w:r w:rsidR="009F3C26" w:rsidRPr="009F3C26">
              <w:rPr>
                <w:rFonts w:asciiTheme="minorHAnsi" w:hAnsiTheme="minorHAnsi" w:cstheme="minorHAnsi"/>
                <w:color w:val="006881"/>
                <w:lang w:val="en-GB"/>
              </w:rPr>
              <w:t>text</w:t>
            </w:r>
            <w:r w:rsidR="009F3C26" w:rsidRPr="009F3C26">
              <w:rPr>
                <w:rFonts w:asciiTheme="minorHAnsi" w:hAnsiTheme="minorHAnsi" w:cstheme="minorHAnsi"/>
                <w:color w:val="006881"/>
                <w:spacing w:val="-3"/>
                <w:lang w:val="en-GB"/>
              </w:rPr>
              <w:t>book</w:t>
            </w:r>
            <w:r w:rsidRPr="009F3C26">
              <w:rPr>
                <w:rFonts w:asciiTheme="minorHAnsi" w:hAnsiTheme="minorHAnsi" w:cstheme="minorHAnsi"/>
                <w:color w:val="006881"/>
                <w:lang w:val="en-GB"/>
              </w:rPr>
              <w:t>(s)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on</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or</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specific</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aspects</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of yoga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practice</w:t>
            </w:r>
          </w:p>
          <w:p w14:paraId="2189CB66" w14:textId="77777777" w:rsidR="00670CDC" w:rsidRPr="009F3C26" w:rsidRDefault="00670CDC" w:rsidP="00670CDC">
            <w:pPr>
              <w:pStyle w:val="TableParagraph"/>
              <w:numPr>
                <w:ilvl w:val="0"/>
                <w:numId w:val="3"/>
              </w:numPr>
              <w:tabs>
                <w:tab w:val="left" w:pos="830"/>
                <w:tab w:val="left" w:pos="831"/>
              </w:tabs>
              <w:spacing w:before="203" w:line="244" w:lineRule="auto"/>
              <w:ind w:right="229"/>
              <w:rPr>
                <w:rFonts w:asciiTheme="minorHAnsi" w:hAnsiTheme="minorHAnsi" w:cstheme="minorHAnsi"/>
                <w:lang w:val="en-GB"/>
              </w:rPr>
            </w:pPr>
            <w:r w:rsidRPr="009F3C26">
              <w:rPr>
                <w:rFonts w:asciiTheme="minorHAnsi" w:hAnsiTheme="minorHAnsi" w:cstheme="minorHAnsi"/>
                <w:color w:val="006881"/>
                <w:lang w:val="en-GB"/>
              </w:rPr>
              <w:t>evidence including dates of teaching at international events (other</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than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tutor’s country</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birth</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or</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current</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residence),</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 xml:space="preserve">such as </w:t>
            </w:r>
            <w:r w:rsidRPr="009F3C26">
              <w:rPr>
                <w:rFonts w:asciiTheme="minorHAnsi" w:hAnsiTheme="minorHAnsi" w:cstheme="minorHAnsi"/>
                <w:color w:val="006881"/>
                <w:lang w:val="en-GB"/>
              </w:rPr>
              <w:lastRenderedPageBreak/>
              <w:t xml:space="preserve">press coverage, reviews and the event </w:t>
            </w:r>
            <w:r w:rsidRPr="009F3C26">
              <w:rPr>
                <w:rFonts w:asciiTheme="minorHAnsi" w:hAnsiTheme="minorHAnsi" w:cstheme="minorHAnsi"/>
                <w:color w:val="006881"/>
                <w:spacing w:val="-2"/>
                <w:lang w:val="en-GB"/>
              </w:rPr>
              <w:t>programme</w:t>
            </w:r>
          </w:p>
          <w:p w14:paraId="3E4CDE5F" w14:textId="77777777" w:rsidR="00670CDC" w:rsidRPr="009F3C26" w:rsidRDefault="00670CDC" w:rsidP="00670CDC">
            <w:pPr>
              <w:pStyle w:val="TableParagraph"/>
              <w:numPr>
                <w:ilvl w:val="0"/>
                <w:numId w:val="3"/>
              </w:numPr>
              <w:tabs>
                <w:tab w:val="left" w:pos="830"/>
                <w:tab w:val="left" w:pos="831"/>
              </w:tabs>
              <w:spacing w:before="198" w:line="244" w:lineRule="auto"/>
              <w:ind w:right="453"/>
              <w:rPr>
                <w:rFonts w:asciiTheme="minorHAnsi" w:hAnsiTheme="minorHAnsi" w:cstheme="minorHAnsi"/>
                <w:lang w:val="en-GB"/>
              </w:rPr>
            </w:pPr>
            <w:r w:rsidRPr="009F3C26">
              <w:rPr>
                <w:rFonts w:asciiTheme="minorHAnsi" w:hAnsiTheme="minorHAnsi" w:cstheme="minorHAnsi"/>
                <w:color w:val="006881"/>
                <w:lang w:val="en-GB"/>
              </w:rPr>
              <w:t>evidence of patronage and/or a clear lineage to an internationally recognised yoga organisation/school which offers formal</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qualifications</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in</w:t>
            </w:r>
            <w:r w:rsidRPr="009F3C26">
              <w:rPr>
                <w:rFonts w:asciiTheme="minorHAnsi" w:hAnsiTheme="minorHAnsi" w:cstheme="minorHAnsi"/>
                <w:color w:val="006881"/>
                <w:spacing w:val="-8"/>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 xml:space="preserve">related </w:t>
            </w:r>
            <w:r w:rsidRPr="009F3C26">
              <w:rPr>
                <w:rFonts w:asciiTheme="minorHAnsi" w:hAnsiTheme="minorHAnsi" w:cstheme="minorHAnsi"/>
                <w:color w:val="006881"/>
                <w:spacing w:val="-2"/>
                <w:lang w:val="en-GB"/>
              </w:rPr>
              <w:t>studies</w:t>
            </w:r>
          </w:p>
          <w:p w14:paraId="25FBC5F2" w14:textId="77777777" w:rsidR="00670CDC" w:rsidRPr="009F3C26" w:rsidRDefault="00670CDC" w:rsidP="00670CDC">
            <w:pPr>
              <w:pStyle w:val="TableParagraph"/>
              <w:numPr>
                <w:ilvl w:val="0"/>
                <w:numId w:val="3"/>
              </w:numPr>
              <w:tabs>
                <w:tab w:val="left" w:pos="830"/>
                <w:tab w:val="left" w:pos="831"/>
              </w:tabs>
              <w:spacing w:before="193" w:line="244" w:lineRule="auto"/>
              <w:ind w:right="169"/>
              <w:rPr>
                <w:rFonts w:asciiTheme="minorHAnsi" w:hAnsiTheme="minorHAnsi" w:cstheme="minorHAnsi"/>
                <w:lang w:val="en-GB"/>
              </w:rPr>
            </w:pPr>
            <w:r w:rsidRPr="009F3C26">
              <w:rPr>
                <w:rFonts w:asciiTheme="minorHAnsi" w:hAnsiTheme="minorHAnsi" w:cstheme="minorHAnsi"/>
                <w:color w:val="006881"/>
                <w:lang w:val="en-GB"/>
              </w:rPr>
              <w:t>being the founder of, or a yoga elder of, an internationally</w:t>
            </w:r>
            <w:r w:rsidRPr="009F3C26">
              <w:rPr>
                <w:rFonts w:asciiTheme="minorHAnsi" w:hAnsiTheme="minorHAnsi" w:cstheme="minorHAnsi"/>
                <w:color w:val="006881"/>
                <w:spacing w:val="-8"/>
                <w:lang w:val="en-GB"/>
              </w:rPr>
              <w:t xml:space="preserve"> </w:t>
            </w:r>
            <w:r w:rsidRPr="009F3C26">
              <w:rPr>
                <w:rFonts w:asciiTheme="minorHAnsi" w:hAnsiTheme="minorHAnsi" w:cstheme="minorHAnsi"/>
                <w:color w:val="006881"/>
                <w:lang w:val="en-GB"/>
              </w:rPr>
              <w:t>recognised</w:t>
            </w:r>
            <w:r w:rsidRPr="009F3C26">
              <w:rPr>
                <w:rFonts w:asciiTheme="minorHAnsi" w:hAnsiTheme="minorHAnsi" w:cstheme="minorHAnsi"/>
                <w:color w:val="006881"/>
                <w:spacing w:val="-8"/>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11"/>
                <w:lang w:val="en-GB"/>
              </w:rPr>
              <w:t xml:space="preserve"> </w:t>
            </w:r>
            <w:r w:rsidRPr="009F3C26">
              <w:rPr>
                <w:rFonts w:asciiTheme="minorHAnsi" w:hAnsiTheme="minorHAnsi" w:cstheme="minorHAnsi"/>
                <w:color w:val="006881"/>
                <w:lang w:val="en-GB"/>
              </w:rPr>
              <w:t>tradition</w:t>
            </w:r>
            <w:r w:rsidRPr="009F3C26">
              <w:rPr>
                <w:rFonts w:asciiTheme="minorHAnsi" w:hAnsiTheme="minorHAnsi" w:cstheme="minorHAnsi"/>
                <w:color w:val="006881"/>
                <w:spacing w:val="-10"/>
                <w:lang w:val="en-GB"/>
              </w:rPr>
              <w:t xml:space="preserve"> </w:t>
            </w:r>
            <w:r w:rsidRPr="009F3C26">
              <w:rPr>
                <w:rFonts w:asciiTheme="minorHAnsi" w:hAnsiTheme="minorHAnsi" w:cstheme="minorHAnsi"/>
                <w:color w:val="006881"/>
                <w:lang w:val="en-GB"/>
              </w:rPr>
              <w:t>or style which has been commonly adopted internationally and/or has a quantifiable membership base</w:t>
            </w:r>
          </w:p>
          <w:p w14:paraId="67ED0C7E" w14:textId="46E589D0" w:rsidR="00670CDC" w:rsidRPr="009F3C26" w:rsidRDefault="00670CDC" w:rsidP="00670CDC">
            <w:pPr>
              <w:rPr>
                <w:rFonts w:asciiTheme="minorHAnsi" w:hAnsiTheme="minorHAnsi" w:cstheme="minorHAnsi"/>
                <w:color w:val="006881"/>
                <w:spacing w:val="-2"/>
                <w:lang w:val="en-GB"/>
              </w:rPr>
            </w:pPr>
          </w:p>
        </w:tc>
      </w:tr>
      <w:tr w:rsidR="00670CDC" w:rsidRPr="009F3C26" w14:paraId="1071B12B" w14:textId="77777777" w:rsidTr="0015380F">
        <w:tc>
          <w:tcPr>
            <w:tcW w:w="9980" w:type="dxa"/>
            <w:gridSpan w:val="3"/>
          </w:tcPr>
          <w:p w14:paraId="49A6817B" w14:textId="3FDF80DA" w:rsidR="00670CDC" w:rsidRPr="009F3C26" w:rsidRDefault="000B3ABF" w:rsidP="00670CDC">
            <w:pPr>
              <w:pStyle w:val="TableParagraph"/>
              <w:rPr>
                <w:rFonts w:asciiTheme="minorHAnsi" w:hAnsiTheme="minorHAnsi" w:cstheme="minorHAnsi"/>
                <w:b/>
                <w:lang w:val="en-GB"/>
              </w:rPr>
            </w:pPr>
            <w:r w:rsidRPr="009F3C26">
              <w:rPr>
                <w:rFonts w:asciiTheme="minorHAnsi" w:hAnsiTheme="minorHAnsi" w:cstheme="minorHAnsi"/>
                <w:b/>
                <w:color w:val="006881"/>
                <w:spacing w:val="-2"/>
                <w:lang w:val="en-GB"/>
              </w:rPr>
              <w:lastRenderedPageBreak/>
              <w:t xml:space="preserve">Absences and </w:t>
            </w:r>
            <w:r w:rsidR="00670CDC" w:rsidRPr="009F3C26">
              <w:rPr>
                <w:rFonts w:asciiTheme="minorHAnsi" w:hAnsiTheme="minorHAnsi" w:cstheme="minorHAnsi"/>
                <w:b/>
                <w:color w:val="006881"/>
                <w:spacing w:val="-2"/>
                <w:lang w:val="en-GB"/>
              </w:rPr>
              <w:t>Suspensions</w:t>
            </w:r>
          </w:p>
          <w:p w14:paraId="13C21DE2" w14:textId="77777777" w:rsidR="00670CDC" w:rsidRPr="009F3C26" w:rsidRDefault="00670CDC" w:rsidP="00670CDC">
            <w:pPr>
              <w:pStyle w:val="TableParagraph"/>
              <w:spacing w:before="205" w:line="244" w:lineRule="auto"/>
              <w:ind w:right="101"/>
              <w:rPr>
                <w:rFonts w:asciiTheme="minorHAnsi" w:hAnsiTheme="minorHAnsi" w:cstheme="minorHAnsi"/>
                <w:color w:val="006881"/>
                <w:lang w:val="en-GB"/>
              </w:rPr>
            </w:pPr>
            <w:r w:rsidRPr="009F3C26">
              <w:rPr>
                <w:rFonts w:asciiTheme="minorHAnsi" w:hAnsiTheme="minorHAnsi" w:cstheme="minorHAnsi"/>
                <w:color w:val="006881"/>
                <w:lang w:val="en-GB"/>
              </w:rPr>
              <w:t>Consideration will be given to the following when applying</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criteria:</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injury;</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period</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maternity</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or paternity leave; serious illness or any legitimate medical reasons; suspension; international duty; bereavement; or family crisis.</w:t>
            </w:r>
          </w:p>
          <w:p w14:paraId="1901248C" w14:textId="77777777" w:rsidR="00670CDC" w:rsidRPr="009F3C26" w:rsidRDefault="00670CDC" w:rsidP="00670CDC">
            <w:pPr>
              <w:pStyle w:val="TableParagraph"/>
              <w:spacing w:line="304" w:lineRule="exact"/>
              <w:rPr>
                <w:rFonts w:asciiTheme="minorHAnsi" w:hAnsiTheme="minorHAnsi" w:cstheme="minorHAnsi"/>
                <w:color w:val="006881"/>
                <w:lang w:val="en-GB"/>
              </w:rPr>
            </w:pPr>
          </w:p>
          <w:p w14:paraId="5BE3C03C" w14:textId="77777777" w:rsidR="00670CDC" w:rsidRPr="009F3C26" w:rsidRDefault="00670CDC" w:rsidP="00670CDC">
            <w:pPr>
              <w:pStyle w:val="TableParagraph"/>
              <w:spacing w:line="304" w:lineRule="exact"/>
              <w:rPr>
                <w:rFonts w:asciiTheme="minorHAnsi" w:hAnsiTheme="minorHAnsi" w:cstheme="minorHAnsi"/>
                <w:color w:val="006881"/>
                <w:lang w:val="en-GB"/>
              </w:rPr>
            </w:pPr>
            <w:proofErr w:type="gramStart"/>
            <w:r w:rsidRPr="009F3C26">
              <w:rPr>
                <w:rFonts w:asciiTheme="minorHAnsi" w:hAnsiTheme="minorHAnsi" w:cstheme="minorHAnsi"/>
                <w:color w:val="006881"/>
                <w:lang w:val="en-GB"/>
              </w:rPr>
              <w:t>In</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order</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to</w:t>
            </w:r>
            <w:proofErr w:type="gramEnd"/>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obtain</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governing</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body</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endorsement, the individual must not be subject to a provisional suspension or any unexpired period of ineligibility from playing and/or coaching activities in any jurisdiction as a result of being charged with or found</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guilty</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corruption</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offence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and/or</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doping offence and/or another misconduct offence.</w:t>
            </w:r>
          </w:p>
          <w:p w14:paraId="298FE5DA" w14:textId="77777777" w:rsidR="00670CDC" w:rsidRPr="009F3C26" w:rsidRDefault="00670CDC" w:rsidP="00670CDC">
            <w:pPr>
              <w:rPr>
                <w:rFonts w:asciiTheme="minorHAnsi" w:hAnsiTheme="minorHAnsi" w:cstheme="minorHAnsi"/>
                <w:color w:val="006881"/>
                <w:spacing w:val="-2"/>
                <w:lang w:val="en-GB"/>
              </w:rPr>
            </w:pPr>
          </w:p>
        </w:tc>
      </w:tr>
    </w:tbl>
    <w:p w14:paraId="112E3B2E" w14:textId="77777777" w:rsidR="00F816EE" w:rsidRPr="009F3C26" w:rsidRDefault="00F816EE">
      <w:pPr>
        <w:pStyle w:val="BodyText"/>
        <w:ind w:left="0"/>
        <w:rPr>
          <w:rFonts w:asciiTheme="minorHAnsi" w:hAnsiTheme="minorHAnsi" w:cstheme="minorHAnsi"/>
          <w:lang w:val="en-GB"/>
        </w:rPr>
      </w:pPr>
    </w:p>
    <w:p w14:paraId="35A10F81" w14:textId="77777777" w:rsidR="00F816EE" w:rsidRPr="009F3C26" w:rsidRDefault="00F816EE">
      <w:pPr>
        <w:pStyle w:val="BodyText"/>
        <w:spacing w:before="1"/>
        <w:ind w:left="0"/>
        <w:rPr>
          <w:rFonts w:asciiTheme="minorHAnsi" w:hAnsiTheme="minorHAnsi" w:cstheme="minorHAnsi"/>
          <w:lang w:val="en-GB"/>
        </w:rPr>
      </w:pPr>
    </w:p>
    <w:p w14:paraId="7EDC9FC0" w14:textId="77777777" w:rsidR="00F816EE" w:rsidRPr="009F3C26" w:rsidRDefault="000B3ABF">
      <w:pPr>
        <w:pStyle w:val="Heading1"/>
        <w:spacing w:before="93"/>
        <w:rPr>
          <w:rFonts w:asciiTheme="minorHAnsi" w:hAnsiTheme="minorHAnsi" w:cstheme="minorHAnsi"/>
          <w:lang w:val="en-GB"/>
        </w:rPr>
      </w:pPr>
      <w:r w:rsidRPr="009F3C26">
        <w:rPr>
          <w:rFonts w:asciiTheme="minorHAnsi" w:hAnsiTheme="minorHAnsi" w:cstheme="minorHAnsi"/>
          <w:color w:val="006881"/>
          <w:lang w:val="en-GB"/>
        </w:rPr>
        <w:t>Further</w:t>
      </w:r>
      <w:r w:rsidRPr="009F3C26">
        <w:rPr>
          <w:rFonts w:asciiTheme="minorHAnsi" w:hAnsiTheme="minorHAnsi" w:cstheme="minorHAnsi"/>
          <w:color w:val="006881"/>
          <w:spacing w:val="-8"/>
          <w:lang w:val="en-GB"/>
        </w:rPr>
        <w:t xml:space="preserve"> </w:t>
      </w:r>
      <w:r w:rsidRPr="009F3C26">
        <w:rPr>
          <w:rFonts w:asciiTheme="minorHAnsi" w:hAnsiTheme="minorHAnsi" w:cstheme="minorHAnsi"/>
          <w:color w:val="006881"/>
          <w:spacing w:val="-2"/>
          <w:lang w:val="en-GB"/>
        </w:rPr>
        <w:t>information</w:t>
      </w:r>
    </w:p>
    <w:p w14:paraId="70E98B6C" w14:textId="77777777" w:rsidR="00F816EE" w:rsidRPr="009F3C26" w:rsidRDefault="000B3ABF">
      <w:pPr>
        <w:pStyle w:val="BodyText"/>
        <w:spacing w:before="66"/>
        <w:rPr>
          <w:rFonts w:asciiTheme="minorHAnsi" w:hAnsiTheme="minorHAnsi" w:cstheme="minorHAnsi"/>
          <w:lang w:val="en-GB"/>
        </w:rPr>
      </w:pPr>
      <w:r w:rsidRPr="009F3C26">
        <w:rPr>
          <w:rFonts w:asciiTheme="minorHAnsi" w:hAnsiTheme="minorHAnsi" w:cstheme="minorHAnsi"/>
          <w:color w:val="006881"/>
          <w:lang w:val="en-GB"/>
        </w:rPr>
        <w:t>This</w:t>
      </w:r>
      <w:r w:rsidRPr="009F3C26">
        <w:rPr>
          <w:rFonts w:asciiTheme="minorHAnsi" w:hAnsiTheme="minorHAnsi" w:cstheme="minorHAnsi"/>
          <w:color w:val="006881"/>
          <w:spacing w:val="-8"/>
          <w:lang w:val="en-GB"/>
        </w:rPr>
        <w:t xml:space="preserve"> </w:t>
      </w:r>
      <w:r w:rsidRPr="009F3C26">
        <w:rPr>
          <w:rFonts w:asciiTheme="minorHAnsi" w:hAnsiTheme="minorHAnsi" w:cstheme="minorHAnsi"/>
          <w:color w:val="006881"/>
          <w:lang w:val="en-GB"/>
        </w:rPr>
        <w:t>information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is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available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on</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hyperlink r:id="rId19">
        <w:r w:rsidRPr="009F3C26">
          <w:rPr>
            <w:rFonts w:asciiTheme="minorHAnsi" w:hAnsiTheme="minorHAnsi" w:cstheme="minorHAnsi"/>
            <w:color w:val="006881"/>
            <w:u w:val="single" w:color="006881"/>
            <w:lang w:val="en-GB"/>
          </w:rPr>
          <w:t>British</w:t>
        </w:r>
        <w:r w:rsidRPr="009F3C26">
          <w:rPr>
            <w:rFonts w:asciiTheme="minorHAnsi" w:hAnsiTheme="minorHAnsi" w:cstheme="minorHAnsi"/>
            <w:color w:val="006881"/>
            <w:spacing w:val="-3"/>
            <w:u w:val="single" w:color="006881"/>
            <w:lang w:val="en-GB"/>
          </w:rPr>
          <w:t xml:space="preserve"> </w:t>
        </w:r>
        <w:r w:rsidRPr="009F3C26">
          <w:rPr>
            <w:rFonts w:asciiTheme="minorHAnsi" w:hAnsiTheme="minorHAnsi" w:cstheme="minorHAnsi"/>
            <w:color w:val="006881"/>
            <w:u w:val="single" w:color="006881"/>
            <w:lang w:val="en-GB"/>
          </w:rPr>
          <w:t>Wheel</w:t>
        </w:r>
        <w:r w:rsidRPr="009F3C26">
          <w:rPr>
            <w:rFonts w:asciiTheme="minorHAnsi" w:hAnsiTheme="minorHAnsi" w:cstheme="minorHAnsi"/>
            <w:color w:val="006881"/>
            <w:spacing w:val="-2"/>
            <w:u w:val="single" w:color="006881"/>
            <w:lang w:val="en-GB"/>
          </w:rPr>
          <w:t xml:space="preserve"> </w:t>
        </w:r>
        <w:r w:rsidRPr="009F3C26">
          <w:rPr>
            <w:rFonts w:asciiTheme="minorHAnsi" w:hAnsiTheme="minorHAnsi" w:cstheme="minorHAnsi"/>
            <w:color w:val="006881"/>
            <w:u w:val="single" w:color="006881"/>
            <w:lang w:val="en-GB"/>
          </w:rPr>
          <w:t>of</w:t>
        </w:r>
        <w:r w:rsidRPr="009F3C26">
          <w:rPr>
            <w:rFonts w:asciiTheme="minorHAnsi" w:hAnsiTheme="minorHAnsi" w:cstheme="minorHAnsi"/>
            <w:color w:val="006881"/>
            <w:spacing w:val="-5"/>
            <w:u w:val="single" w:color="006881"/>
            <w:lang w:val="en-GB"/>
          </w:rPr>
          <w:t xml:space="preserve"> </w:t>
        </w:r>
        <w:r w:rsidRPr="009F3C26">
          <w:rPr>
            <w:rFonts w:asciiTheme="minorHAnsi" w:hAnsiTheme="minorHAnsi" w:cstheme="minorHAnsi"/>
            <w:color w:val="006881"/>
            <w:u w:val="single" w:color="006881"/>
            <w:lang w:val="en-GB"/>
          </w:rPr>
          <w:t>Yoga</w:t>
        </w:r>
      </w:hyperlink>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spacing w:val="-2"/>
          <w:lang w:val="en-GB"/>
        </w:rPr>
        <w:t>website.</w:t>
      </w:r>
    </w:p>
    <w:p w14:paraId="3D85B785" w14:textId="77777777" w:rsidR="00F816EE" w:rsidRPr="009F3C26" w:rsidRDefault="00F816EE" w:rsidP="00F20927">
      <w:pPr>
        <w:pStyle w:val="BodyText"/>
        <w:spacing w:before="66"/>
        <w:rPr>
          <w:lang w:val="en-GB"/>
        </w:rPr>
      </w:pPr>
    </w:p>
    <w:p w14:paraId="3BB0BEEE" w14:textId="6BF25F3F" w:rsidR="00F816EE" w:rsidRPr="009F3C26" w:rsidRDefault="000B3ABF" w:rsidP="00F20927">
      <w:pPr>
        <w:pStyle w:val="BodyText"/>
        <w:spacing w:before="65"/>
        <w:ind w:left="0"/>
        <w:rPr>
          <w:rFonts w:asciiTheme="minorHAnsi" w:hAnsiTheme="minorHAnsi" w:cstheme="minorHAnsi"/>
          <w:lang w:val="en-GB"/>
        </w:rPr>
      </w:pPr>
      <w:r w:rsidRPr="009F3C26">
        <w:rPr>
          <w:rFonts w:asciiTheme="minorHAnsi" w:hAnsiTheme="minorHAnsi" w:cstheme="minorHAnsi"/>
          <w:color w:val="006881"/>
          <w:lang w:val="en-GB"/>
        </w:rPr>
        <w:t>For</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any</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queries</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relating</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requirements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or</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endorsement</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process</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please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spacing w:val="-2"/>
          <w:lang w:val="en-GB"/>
        </w:rPr>
        <w:t>contact:</w:t>
      </w:r>
    </w:p>
    <w:p w14:paraId="4875DF03" w14:textId="77777777" w:rsidR="00F816EE" w:rsidRPr="009F3C26" w:rsidRDefault="000B3ABF">
      <w:pPr>
        <w:pStyle w:val="BodyText"/>
        <w:spacing w:line="244" w:lineRule="auto"/>
        <w:ind w:right="7839"/>
        <w:rPr>
          <w:rFonts w:asciiTheme="minorHAnsi" w:hAnsiTheme="minorHAnsi" w:cstheme="minorHAnsi"/>
          <w:lang w:val="en-GB"/>
        </w:rPr>
      </w:pPr>
      <w:r w:rsidRPr="009F3C26">
        <w:rPr>
          <w:rFonts w:asciiTheme="minorHAnsi" w:hAnsiTheme="minorHAnsi" w:cstheme="minorHAnsi"/>
          <w:color w:val="006881"/>
          <w:lang w:val="en-GB"/>
        </w:rPr>
        <w:t>British</w:t>
      </w:r>
      <w:r w:rsidRPr="009F3C26">
        <w:rPr>
          <w:rFonts w:asciiTheme="minorHAnsi" w:hAnsiTheme="minorHAnsi" w:cstheme="minorHAnsi"/>
          <w:color w:val="006881"/>
          <w:spacing w:val="-11"/>
          <w:lang w:val="en-GB"/>
        </w:rPr>
        <w:t xml:space="preserve"> </w:t>
      </w:r>
      <w:r w:rsidRPr="009F3C26">
        <w:rPr>
          <w:rFonts w:asciiTheme="minorHAnsi" w:hAnsiTheme="minorHAnsi" w:cstheme="minorHAnsi"/>
          <w:color w:val="006881"/>
          <w:lang w:val="en-GB"/>
        </w:rPr>
        <w:t>Wheel</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11"/>
          <w:lang w:val="en-GB"/>
        </w:rPr>
        <w:t xml:space="preserve"> </w:t>
      </w:r>
      <w:r w:rsidRPr="009F3C26">
        <w:rPr>
          <w:rFonts w:asciiTheme="minorHAnsi" w:hAnsiTheme="minorHAnsi" w:cstheme="minorHAnsi"/>
          <w:color w:val="006881"/>
          <w:lang w:val="en-GB"/>
        </w:rPr>
        <w:t xml:space="preserve">Yoga 25 Jermyn Street </w:t>
      </w:r>
      <w:r w:rsidRPr="009F3C26">
        <w:rPr>
          <w:rFonts w:asciiTheme="minorHAnsi" w:hAnsiTheme="minorHAnsi" w:cstheme="minorHAnsi"/>
          <w:color w:val="006881"/>
          <w:spacing w:val="-2"/>
          <w:lang w:val="en-GB"/>
        </w:rPr>
        <w:t>Sleaford</w:t>
      </w:r>
      <w:r w:rsidRPr="009F3C26">
        <w:rPr>
          <w:rFonts w:asciiTheme="minorHAnsi" w:hAnsiTheme="minorHAnsi" w:cstheme="minorHAnsi"/>
          <w:color w:val="006881"/>
          <w:spacing w:val="80"/>
          <w:lang w:val="en-GB"/>
        </w:rPr>
        <w:t xml:space="preserve"> </w:t>
      </w:r>
      <w:r w:rsidRPr="009F3C26">
        <w:rPr>
          <w:rFonts w:asciiTheme="minorHAnsi" w:hAnsiTheme="minorHAnsi" w:cstheme="minorHAnsi"/>
          <w:color w:val="006881"/>
          <w:spacing w:val="-2"/>
          <w:lang w:val="en-GB"/>
        </w:rPr>
        <w:t>Lincolnshire</w:t>
      </w:r>
    </w:p>
    <w:p w14:paraId="6CF9448A" w14:textId="77777777" w:rsidR="00F816EE" w:rsidRPr="009F3C26" w:rsidRDefault="000B3ABF">
      <w:pPr>
        <w:pStyle w:val="BodyText"/>
        <w:spacing w:line="308" w:lineRule="exact"/>
        <w:rPr>
          <w:rFonts w:asciiTheme="minorHAnsi" w:hAnsiTheme="minorHAnsi" w:cstheme="minorHAnsi"/>
          <w:lang w:val="en-GB"/>
        </w:rPr>
      </w:pPr>
      <w:r w:rsidRPr="009F3C26">
        <w:rPr>
          <w:rFonts w:asciiTheme="minorHAnsi" w:hAnsiTheme="minorHAnsi" w:cstheme="minorHAnsi"/>
          <w:color w:val="006881"/>
          <w:lang w:val="en-GB"/>
        </w:rPr>
        <w:t>NG34</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spacing w:val="-5"/>
          <w:lang w:val="en-GB"/>
        </w:rPr>
        <w:t>7RU</w:t>
      </w:r>
    </w:p>
    <w:p w14:paraId="31C742CB" w14:textId="77777777" w:rsidR="00F816EE" w:rsidRPr="009F3C26" w:rsidRDefault="000B3ABF">
      <w:pPr>
        <w:pStyle w:val="BodyText"/>
        <w:spacing w:before="205" w:line="398" w:lineRule="auto"/>
        <w:ind w:right="6894"/>
        <w:rPr>
          <w:rFonts w:asciiTheme="minorHAnsi" w:hAnsiTheme="minorHAnsi" w:cstheme="minorHAnsi"/>
          <w:lang w:val="en-GB"/>
        </w:rPr>
      </w:pPr>
      <w:r w:rsidRPr="009F3C26">
        <w:rPr>
          <w:rFonts w:asciiTheme="minorHAnsi" w:hAnsiTheme="minorHAnsi" w:cstheme="minorHAnsi"/>
          <w:color w:val="006881"/>
          <w:lang w:val="en-GB"/>
        </w:rPr>
        <w:t>Telephone:</w:t>
      </w:r>
      <w:r w:rsidRPr="009F3C26">
        <w:rPr>
          <w:rFonts w:asciiTheme="minorHAnsi" w:hAnsiTheme="minorHAnsi" w:cstheme="minorHAnsi"/>
          <w:color w:val="006881"/>
          <w:spacing w:val="-11"/>
          <w:lang w:val="en-GB"/>
        </w:rPr>
        <w:t xml:space="preserve"> </w:t>
      </w:r>
      <w:r w:rsidRPr="009F3C26">
        <w:rPr>
          <w:rFonts w:asciiTheme="minorHAnsi" w:hAnsiTheme="minorHAnsi" w:cstheme="minorHAnsi"/>
          <w:color w:val="006881"/>
          <w:lang w:val="en-GB"/>
        </w:rPr>
        <w:t>01529</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306851 Email:</w:t>
      </w:r>
      <w:r w:rsidRPr="009F3C26">
        <w:rPr>
          <w:rFonts w:asciiTheme="minorHAnsi" w:hAnsiTheme="minorHAnsi" w:cstheme="minorHAnsi"/>
          <w:color w:val="006881"/>
          <w:spacing w:val="-8"/>
          <w:lang w:val="en-GB"/>
        </w:rPr>
        <w:t xml:space="preserve"> </w:t>
      </w:r>
      <w:hyperlink r:id="rId20">
        <w:r w:rsidRPr="009F3C26">
          <w:rPr>
            <w:rFonts w:asciiTheme="minorHAnsi" w:hAnsiTheme="minorHAnsi" w:cstheme="minorHAnsi"/>
            <w:color w:val="006881"/>
            <w:spacing w:val="-2"/>
            <w:u w:val="single" w:color="006881"/>
            <w:lang w:val="en-GB"/>
          </w:rPr>
          <w:t>office@bwy.org.uk</w:t>
        </w:r>
      </w:hyperlink>
    </w:p>
    <w:p w14:paraId="445A2583" w14:textId="77777777" w:rsidR="00F816EE" w:rsidRPr="009F3C26" w:rsidRDefault="000B3ABF">
      <w:pPr>
        <w:pStyle w:val="BodyText"/>
        <w:spacing w:line="310" w:lineRule="exact"/>
        <w:rPr>
          <w:rFonts w:asciiTheme="minorHAnsi" w:hAnsiTheme="minorHAnsi" w:cstheme="minorHAnsi"/>
          <w:lang w:val="en-GB"/>
        </w:rPr>
      </w:pPr>
      <w:r w:rsidRPr="009F3C26">
        <w:rPr>
          <w:rFonts w:asciiTheme="minorHAnsi" w:hAnsiTheme="minorHAnsi" w:cstheme="minorHAnsi"/>
          <w:color w:val="006881"/>
          <w:lang w:val="en-GB"/>
        </w:rPr>
        <w:t>Information</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on</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visas</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immigration</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is</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available</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on the</w:t>
      </w:r>
      <w:r w:rsidRPr="009F3C26">
        <w:rPr>
          <w:rFonts w:asciiTheme="minorHAnsi" w:hAnsiTheme="minorHAnsi" w:cstheme="minorHAnsi"/>
          <w:color w:val="006881"/>
          <w:spacing w:val="-2"/>
          <w:lang w:val="en-GB"/>
        </w:rPr>
        <w:t xml:space="preserve"> </w:t>
      </w:r>
      <w:hyperlink r:id="rId21">
        <w:r w:rsidRPr="009F3C26">
          <w:rPr>
            <w:rFonts w:asciiTheme="minorHAnsi" w:hAnsiTheme="minorHAnsi" w:cstheme="minorHAnsi"/>
            <w:color w:val="006881"/>
            <w:u w:val="single" w:color="006881"/>
            <w:lang w:val="en-GB"/>
          </w:rPr>
          <w:t>GOV.UK</w:t>
        </w:r>
      </w:hyperlink>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spacing w:val="-2"/>
          <w:lang w:val="en-GB"/>
        </w:rPr>
        <w:t>website.</w:t>
      </w:r>
    </w:p>
    <w:p w14:paraId="515DDC2B" w14:textId="77777777" w:rsidR="00F816EE" w:rsidRPr="009F3C26" w:rsidRDefault="00F816EE">
      <w:pPr>
        <w:spacing w:line="310" w:lineRule="exact"/>
        <w:rPr>
          <w:rFonts w:asciiTheme="minorHAnsi" w:hAnsiTheme="minorHAnsi" w:cstheme="minorHAnsi"/>
          <w:lang w:val="en-GB"/>
        </w:rPr>
        <w:sectPr w:rsidR="00F816EE" w:rsidRPr="009F3C26">
          <w:pgSz w:w="11910" w:h="16840"/>
          <w:pgMar w:top="1040" w:right="1020" w:bottom="1180" w:left="900" w:header="0" w:footer="0" w:gutter="0"/>
          <w:cols w:space="720"/>
        </w:sectPr>
      </w:pPr>
    </w:p>
    <w:p w14:paraId="18D445B3" w14:textId="77777777" w:rsidR="00F816EE" w:rsidRPr="009F3C26" w:rsidRDefault="000B3ABF">
      <w:pPr>
        <w:pStyle w:val="Heading1"/>
        <w:ind w:left="359" w:right="235"/>
        <w:jc w:val="center"/>
        <w:rPr>
          <w:rFonts w:asciiTheme="minorHAnsi" w:hAnsiTheme="minorHAnsi" w:cstheme="minorHAnsi"/>
          <w:lang w:val="en-GB"/>
        </w:rPr>
      </w:pPr>
      <w:r w:rsidRPr="009F3C26">
        <w:rPr>
          <w:rFonts w:asciiTheme="minorHAnsi" w:hAnsiTheme="minorHAnsi" w:cstheme="minorHAnsi"/>
          <w:color w:val="006881"/>
          <w:u w:val="single" w:color="006881"/>
          <w:lang w:val="en-GB"/>
        </w:rPr>
        <w:lastRenderedPageBreak/>
        <w:t>Section</w:t>
      </w:r>
      <w:r w:rsidRPr="009F3C26">
        <w:rPr>
          <w:rFonts w:asciiTheme="minorHAnsi" w:hAnsiTheme="minorHAnsi" w:cstheme="minorHAnsi"/>
          <w:color w:val="006881"/>
          <w:spacing w:val="-8"/>
          <w:u w:val="single" w:color="006881"/>
          <w:lang w:val="en-GB"/>
        </w:rPr>
        <w:t xml:space="preserve"> </w:t>
      </w:r>
      <w:r w:rsidRPr="009F3C26">
        <w:rPr>
          <w:rFonts w:asciiTheme="minorHAnsi" w:hAnsiTheme="minorHAnsi" w:cstheme="minorHAnsi"/>
          <w:color w:val="006881"/>
          <w:u w:val="single" w:color="006881"/>
          <w:lang w:val="en-GB"/>
        </w:rPr>
        <w:t>3:</w:t>
      </w:r>
      <w:r w:rsidRPr="009F3C26">
        <w:rPr>
          <w:rFonts w:asciiTheme="minorHAnsi" w:hAnsiTheme="minorHAnsi" w:cstheme="minorHAnsi"/>
          <w:color w:val="006881"/>
          <w:spacing w:val="-3"/>
          <w:u w:val="single" w:color="006881"/>
          <w:lang w:val="en-GB"/>
        </w:rPr>
        <w:t xml:space="preserve"> </w:t>
      </w:r>
      <w:r w:rsidRPr="009F3C26">
        <w:rPr>
          <w:rFonts w:asciiTheme="minorHAnsi" w:hAnsiTheme="minorHAnsi" w:cstheme="minorHAnsi"/>
          <w:color w:val="006881"/>
          <w:u w:val="single" w:color="006881"/>
          <w:lang w:val="en-GB"/>
        </w:rPr>
        <w:t>Dispute</w:t>
      </w:r>
      <w:r w:rsidRPr="009F3C26">
        <w:rPr>
          <w:rFonts w:asciiTheme="minorHAnsi" w:hAnsiTheme="minorHAnsi" w:cstheme="minorHAnsi"/>
          <w:color w:val="006881"/>
          <w:spacing w:val="-5"/>
          <w:u w:val="single" w:color="006881"/>
          <w:lang w:val="en-GB"/>
        </w:rPr>
        <w:t xml:space="preserve"> </w:t>
      </w:r>
      <w:r w:rsidRPr="009F3C26">
        <w:rPr>
          <w:rFonts w:asciiTheme="minorHAnsi" w:hAnsiTheme="minorHAnsi" w:cstheme="minorHAnsi"/>
          <w:color w:val="006881"/>
          <w:u w:val="single" w:color="006881"/>
          <w:lang w:val="en-GB"/>
        </w:rPr>
        <w:t>Handling</w:t>
      </w:r>
      <w:r w:rsidRPr="009F3C26">
        <w:rPr>
          <w:rFonts w:asciiTheme="minorHAnsi" w:hAnsiTheme="minorHAnsi" w:cstheme="minorHAnsi"/>
          <w:color w:val="006881"/>
          <w:spacing w:val="-3"/>
          <w:u w:val="single" w:color="006881"/>
          <w:lang w:val="en-GB"/>
        </w:rPr>
        <w:t xml:space="preserve"> </w:t>
      </w:r>
      <w:r w:rsidRPr="009F3C26">
        <w:rPr>
          <w:rFonts w:asciiTheme="minorHAnsi" w:hAnsiTheme="minorHAnsi" w:cstheme="minorHAnsi"/>
          <w:color w:val="006881"/>
          <w:spacing w:val="-2"/>
          <w:u w:val="single" w:color="006881"/>
          <w:lang w:val="en-GB"/>
        </w:rPr>
        <w:t>Procedures</w:t>
      </w:r>
    </w:p>
    <w:p w14:paraId="2282A2F8" w14:textId="77777777" w:rsidR="00F816EE" w:rsidRPr="009F3C26" w:rsidRDefault="000B3ABF">
      <w:pPr>
        <w:pStyle w:val="BodyText"/>
        <w:spacing w:before="205" w:line="244" w:lineRule="auto"/>
        <w:ind w:right="48"/>
        <w:rPr>
          <w:rFonts w:asciiTheme="minorHAnsi" w:hAnsiTheme="minorHAnsi" w:cstheme="minorHAnsi"/>
          <w:lang w:val="en-GB"/>
        </w:rPr>
      </w:pPr>
      <w:r w:rsidRPr="009F3C26">
        <w:rPr>
          <w:rFonts w:asciiTheme="minorHAnsi" w:hAnsiTheme="minorHAnsi" w:cstheme="minorHAnsi"/>
          <w:color w:val="006881"/>
          <w:lang w:val="en-GB"/>
        </w:rPr>
        <w:t>Where an application for a Yogi/ Yoga Teacher covered by the requirements for a governing body endorsement as set out for International Sportsperson has been refused on the grounds that the Yogi/ Yoga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Teacher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fails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meet the</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published requirements,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sponsor</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may seek</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application. The sponsor will have 28 days to request a review. In these cases, British Wheel of Yoga will refer the sponsor’s evidence to an independent panel as set out below.</w:t>
      </w:r>
    </w:p>
    <w:p w14:paraId="08B2CDC1" w14:textId="77777777" w:rsidR="00F816EE" w:rsidRPr="009F3C26" w:rsidRDefault="000B3ABF">
      <w:pPr>
        <w:pStyle w:val="BodyText"/>
        <w:spacing w:before="216" w:line="232" w:lineRule="auto"/>
        <w:ind w:right="48"/>
        <w:rPr>
          <w:rFonts w:asciiTheme="minorHAnsi" w:hAnsiTheme="minorHAnsi" w:cstheme="minorHAnsi"/>
          <w:lang w:val="en-GB"/>
        </w:rPr>
      </w:pPr>
      <w:r w:rsidRPr="009F3C26">
        <w:rPr>
          <w:rFonts w:asciiTheme="minorHAnsi" w:hAnsiTheme="minorHAnsi" w:cstheme="minorHAnsi"/>
          <w:color w:val="006881"/>
          <w:lang w:val="en-GB"/>
        </w:rPr>
        <w:t xml:space="preserve">Where possible the sponsor’s supporting evidence will be sent to the panel in advance for their consideration </w:t>
      </w:r>
      <w:proofErr w:type="gramStart"/>
      <w:r w:rsidRPr="009F3C26">
        <w:rPr>
          <w:rFonts w:asciiTheme="minorHAnsi" w:hAnsiTheme="minorHAnsi" w:cstheme="minorHAnsi"/>
          <w:color w:val="006881"/>
          <w:lang w:val="en-GB"/>
        </w:rPr>
        <w:t>in order to</w:t>
      </w:r>
      <w:proofErr w:type="gramEnd"/>
      <w:r w:rsidRPr="009F3C26">
        <w:rPr>
          <w:rFonts w:asciiTheme="minorHAnsi" w:hAnsiTheme="minorHAnsi" w:cstheme="minorHAnsi"/>
          <w:color w:val="006881"/>
          <w:lang w:val="en-GB"/>
        </w:rPr>
        <w:t xml:space="preserve"> allow an informed decision. Sponsors should note that, in respect of any application, there will only be one review panel available and the decision of the Review Panel is final (subject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final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appeal).</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Sponsors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should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therefore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ensure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all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evidence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it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wishes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8"/>
          <w:lang w:val="en-GB"/>
        </w:rPr>
        <w:t xml:space="preserve"> </w:t>
      </w:r>
      <w:r w:rsidRPr="009F3C26">
        <w:rPr>
          <w:rFonts w:asciiTheme="minorHAnsi" w:hAnsiTheme="minorHAnsi" w:cstheme="minorHAnsi"/>
          <w:color w:val="006881"/>
          <w:lang w:val="en-GB"/>
        </w:rPr>
        <w:t>present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in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support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 xml:space="preserve">of its application is presented to the panel. If the sponsor has previously made an application that was unsuccessful at panel a further panel cannot be requested for the same Yogi/ Yoga Teacher during the season unless their status changes and they meet the requirements whereby a new application can be </w:t>
      </w:r>
      <w:r w:rsidRPr="009F3C26">
        <w:rPr>
          <w:rFonts w:asciiTheme="minorHAnsi" w:hAnsiTheme="minorHAnsi" w:cstheme="minorHAnsi"/>
          <w:color w:val="006881"/>
          <w:spacing w:val="-2"/>
          <w:lang w:val="en-GB"/>
        </w:rPr>
        <w:t>submitted.</w:t>
      </w:r>
    </w:p>
    <w:p w14:paraId="4E8C076E" w14:textId="77777777" w:rsidR="00F816EE" w:rsidRPr="009F3C26" w:rsidRDefault="000B3ABF">
      <w:pPr>
        <w:pStyle w:val="BodyText"/>
        <w:spacing w:before="178"/>
        <w:rPr>
          <w:rFonts w:asciiTheme="minorHAnsi" w:hAnsiTheme="minorHAnsi" w:cstheme="minorHAnsi"/>
          <w:b/>
          <w:lang w:val="en-GB"/>
        </w:rPr>
      </w:pPr>
      <w:r w:rsidRPr="009F3C26">
        <w:rPr>
          <w:rFonts w:asciiTheme="minorHAnsi" w:hAnsiTheme="minorHAnsi" w:cstheme="minorHAnsi"/>
          <w:color w:val="006881"/>
          <w:lang w:val="en-GB"/>
        </w:rPr>
        <w:t>If</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initial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is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refused,</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Yogi/</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Teacher</w:t>
      </w:r>
      <w:r w:rsidRPr="009F3C26">
        <w:rPr>
          <w:rFonts w:asciiTheme="minorHAnsi" w:hAnsiTheme="minorHAnsi" w:cstheme="minorHAnsi"/>
          <w:color w:val="006881"/>
          <w:spacing w:val="-7"/>
          <w:lang w:val="en-GB"/>
        </w:rPr>
        <w:t xml:space="preserve"> </w:t>
      </w:r>
      <w:r w:rsidRPr="009F3C26">
        <w:rPr>
          <w:rFonts w:asciiTheme="minorHAnsi" w:hAnsiTheme="minorHAnsi" w:cstheme="minorHAnsi"/>
          <w:color w:val="006881"/>
          <w:lang w:val="en-GB"/>
        </w:rPr>
        <w:t>may</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request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final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appeal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set</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out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at</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point</w:t>
      </w:r>
      <w:r w:rsidRPr="009F3C26">
        <w:rPr>
          <w:rFonts w:asciiTheme="minorHAnsi" w:hAnsiTheme="minorHAnsi" w:cstheme="minorHAnsi"/>
          <w:color w:val="006881"/>
          <w:spacing w:val="2"/>
          <w:lang w:val="en-GB"/>
        </w:rPr>
        <w:t xml:space="preserve"> </w:t>
      </w:r>
      <w:r w:rsidRPr="009F3C26">
        <w:rPr>
          <w:rFonts w:asciiTheme="minorHAnsi" w:hAnsiTheme="minorHAnsi" w:cstheme="minorHAnsi"/>
          <w:b/>
          <w:color w:val="006881"/>
          <w:spacing w:val="-5"/>
          <w:lang w:val="en-GB"/>
        </w:rPr>
        <w:t>d.</w:t>
      </w:r>
    </w:p>
    <w:p w14:paraId="6D05E824" w14:textId="77777777" w:rsidR="00F816EE" w:rsidRPr="009F3C26" w:rsidRDefault="000B3ABF">
      <w:pPr>
        <w:pStyle w:val="Heading1"/>
        <w:numPr>
          <w:ilvl w:val="0"/>
          <w:numId w:val="2"/>
        </w:numPr>
        <w:tabs>
          <w:tab w:val="left" w:pos="1145"/>
          <w:tab w:val="left" w:pos="1146"/>
        </w:tabs>
        <w:spacing w:before="186"/>
        <w:rPr>
          <w:rFonts w:asciiTheme="minorHAnsi" w:hAnsiTheme="minorHAnsi" w:cstheme="minorHAnsi"/>
          <w:lang w:val="en-GB"/>
        </w:rPr>
      </w:pPr>
      <w:r w:rsidRPr="009F3C26">
        <w:rPr>
          <w:rFonts w:asciiTheme="minorHAnsi" w:hAnsiTheme="minorHAnsi" w:cstheme="minorHAnsi"/>
          <w:color w:val="006881"/>
          <w:lang w:val="en-GB"/>
        </w:rPr>
        <w:t>The</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spacing w:val="-2"/>
          <w:lang w:val="en-GB"/>
        </w:rPr>
        <w:t>Review</w:t>
      </w:r>
    </w:p>
    <w:p w14:paraId="16A79D79" w14:textId="77777777" w:rsidR="00F816EE" w:rsidRPr="009F3C26" w:rsidRDefault="000B3ABF">
      <w:pPr>
        <w:pStyle w:val="BodyText"/>
        <w:spacing w:before="15" w:line="228" w:lineRule="auto"/>
        <w:ind w:right="134"/>
        <w:rPr>
          <w:rFonts w:asciiTheme="minorHAnsi" w:hAnsiTheme="minorHAnsi" w:cstheme="minorHAnsi"/>
          <w:lang w:val="en-GB"/>
        </w:rPr>
      </w:pP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request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for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may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only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made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by</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sponsor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for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whom</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governing</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body endorsement has been initially rejected by British Wheel of Yoga.</w:t>
      </w:r>
    </w:p>
    <w:p w14:paraId="3750F01E" w14:textId="77777777" w:rsidR="00F816EE" w:rsidRPr="009F3C26" w:rsidRDefault="000B3ABF">
      <w:pPr>
        <w:pStyle w:val="BodyText"/>
        <w:spacing w:before="105" w:line="228" w:lineRule="auto"/>
        <w:rPr>
          <w:rFonts w:asciiTheme="minorHAnsi" w:hAnsiTheme="minorHAnsi" w:cstheme="minorHAnsi"/>
          <w:lang w:val="en-GB"/>
        </w:rPr>
      </w:pPr>
      <w:r w:rsidRPr="009F3C26">
        <w:rPr>
          <w:rFonts w:asciiTheme="minorHAnsi" w:hAnsiTheme="minorHAnsi" w:cstheme="minorHAnsi"/>
          <w:color w:val="006881"/>
          <w:lang w:val="en-GB"/>
        </w:rPr>
        <w:t>A</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shall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commenced by</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the sponsor</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submitting</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notice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appeal within</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28</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days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 initial decision to the British Wheel of Yoga and Governance Director. The notice of appeal shall:</w:t>
      </w:r>
    </w:p>
    <w:p w14:paraId="37187B7A" w14:textId="77777777" w:rsidR="00F816EE" w:rsidRPr="009F3C26" w:rsidRDefault="000B3ABF">
      <w:pPr>
        <w:pStyle w:val="ListParagraph"/>
        <w:numPr>
          <w:ilvl w:val="1"/>
          <w:numId w:val="2"/>
        </w:numPr>
        <w:tabs>
          <w:tab w:val="left" w:pos="953"/>
          <w:tab w:val="left" w:pos="954"/>
        </w:tabs>
        <w:spacing w:before="125" w:line="213" w:lineRule="auto"/>
        <w:ind w:right="1213" w:hanging="587"/>
        <w:rPr>
          <w:rFonts w:asciiTheme="minorHAnsi" w:hAnsiTheme="minorHAnsi" w:cstheme="minorHAnsi"/>
          <w:lang w:val="en-GB"/>
        </w:rPr>
      </w:pPr>
      <w:r w:rsidRPr="009F3C26">
        <w:rPr>
          <w:rFonts w:asciiTheme="minorHAnsi" w:hAnsiTheme="minorHAnsi" w:cstheme="minorHAnsi"/>
          <w:color w:val="006881"/>
          <w:lang w:val="en-GB"/>
        </w:rPr>
        <w:t>set out</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details</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decision</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appealed against and,</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if</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whole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decision</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is</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 xml:space="preserve">not appealed against, identify that part of it which is appealed </w:t>
      </w:r>
      <w:proofErr w:type="gramStart"/>
      <w:r w:rsidRPr="009F3C26">
        <w:rPr>
          <w:rFonts w:asciiTheme="minorHAnsi" w:hAnsiTheme="minorHAnsi" w:cstheme="minorHAnsi"/>
          <w:color w:val="006881"/>
          <w:lang w:val="en-GB"/>
        </w:rPr>
        <w:t>against;</w:t>
      </w:r>
      <w:proofErr w:type="gramEnd"/>
    </w:p>
    <w:p w14:paraId="4145C339" w14:textId="77777777" w:rsidR="00F816EE" w:rsidRPr="009F3C26" w:rsidRDefault="00F816EE">
      <w:pPr>
        <w:pStyle w:val="BodyText"/>
        <w:spacing w:before="7"/>
        <w:ind w:left="0"/>
        <w:rPr>
          <w:rFonts w:asciiTheme="minorHAnsi" w:hAnsiTheme="minorHAnsi" w:cstheme="minorHAnsi"/>
          <w:lang w:val="en-GB"/>
        </w:rPr>
      </w:pPr>
    </w:p>
    <w:p w14:paraId="2C5F3B9F" w14:textId="77777777" w:rsidR="00F816EE" w:rsidRPr="009F3C26" w:rsidRDefault="000B3ABF">
      <w:pPr>
        <w:pStyle w:val="ListParagraph"/>
        <w:numPr>
          <w:ilvl w:val="1"/>
          <w:numId w:val="2"/>
        </w:numPr>
        <w:tabs>
          <w:tab w:val="left" w:pos="953"/>
          <w:tab w:val="left" w:pos="954"/>
        </w:tabs>
        <w:spacing w:line="213" w:lineRule="auto"/>
        <w:ind w:right="1092" w:hanging="587"/>
        <w:rPr>
          <w:rFonts w:asciiTheme="minorHAnsi" w:hAnsiTheme="minorHAnsi" w:cstheme="minorHAnsi"/>
          <w:lang w:val="en-GB"/>
        </w:rPr>
      </w:pPr>
      <w:r w:rsidRPr="009F3C26">
        <w:rPr>
          <w:rFonts w:asciiTheme="minorHAnsi" w:hAnsiTheme="minorHAnsi" w:cstheme="minorHAnsi"/>
          <w:color w:val="006881"/>
          <w:lang w:val="en-GB"/>
        </w:rPr>
        <w:t>set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out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in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full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grounds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appeal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appellant</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shall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not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entitled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rely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in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any ground of appeal not set out in the notice of appeal; and</w:t>
      </w:r>
    </w:p>
    <w:p w14:paraId="5C7F1B67" w14:textId="77777777" w:rsidR="00F816EE" w:rsidRPr="009F3C26" w:rsidRDefault="00F816EE">
      <w:pPr>
        <w:pStyle w:val="BodyText"/>
        <w:spacing w:before="7"/>
        <w:ind w:left="0"/>
        <w:rPr>
          <w:rFonts w:asciiTheme="minorHAnsi" w:hAnsiTheme="minorHAnsi" w:cstheme="minorHAnsi"/>
          <w:lang w:val="en-GB"/>
        </w:rPr>
      </w:pPr>
    </w:p>
    <w:p w14:paraId="134B13B0" w14:textId="77777777" w:rsidR="00F816EE" w:rsidRPr="009F3C26" w:rsidRDefault="000B3ABF">
      <w:pPr>
        <w:pStyle w:val="ListParagraph"/>
        <w:numPr>
          <w:ilvl w:val="1"/>
          <w:numId w:val="2"/>
        </w:numPr>
        <w:tabs>
          <w:tab w:val="left" w:pos="953"/>
          <w:tab w:val="left" w:pos="954"/>
        </w:tabs>
        <w:spacing w:line="213" w:lineRule="auto"/>
        <w:ind w:right="1048" w:hanging="587"/>
        <w:rPr>
          <w:rFonts w:asciiTheme="minorHAnsi" w:hAnsiTheme="minorHAnsi" w:cstheme="minorHAnsi"/>
          <w:lang w:val="en-GB"/>
        </w:rPr>
      </w:pPr>
      <w:r w:rsidRPr="009F3C26">
        <w:rPr>
          <w:rFonts w:asciiTheme="minorHAnsi" w:hAnsiTheme="minorHAnsi" w:cstheme="minorHAnsi"/>
          <w:color w:val="006881"/>
          <w:lang w:val="en-GB"/>
        </w:rPr>
        <w:t>be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accompanied by 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deposit of</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£125.</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panel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shall</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have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discretion</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as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whether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the deposit is returned.</w:t>
      </w:r>
    </w:p>
    <w:p w14:paraId="423F158A" w14:textId="77777777" w:rsidR="00F816EE" w:rsidRPr="009F3C26" w:rsidRDefault="00F816EE">
      <w:pPr>
        <w:pStyle w:val="BodyText"/>
        <w:spacing w:before="13"/>
        <w:ind w:left="0"/>
        <w:rPr>
          <w:rFonts w:asciiTheme="minorHAnsi" w:hAnsiTheme="minorHAnsi" w:cstheme="minorHAnsi"/>
          <w:lang w:val="en-GB"/>
        </w:rPr>
      </w:pPr>
    </w:p>
    <w:p w14:paraId="092A175E" w14:textId="77777777" w:rsidR="00F816EE" w:rsidRPr="009F3C26" w:rsidRDefault="000B3ABF">
      <w:pPr>
        <w:pStyle w:val="BodyText"/>
        <w:spacing w:line="228" w:lineRule="auto"/>
        <w:ind w:right="48"/>
        <w:rPr>
          <w:rFonts w:asciiTheme="minorHAnsi" w:hAnsiTheme="minorHAnsi" w:cstheme="minorHAnsi"/>
          <w:lang w:val="en-GB"/>
        </w:rPr>
      </w:pP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procedure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for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appeal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in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accordance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with</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Disciplinary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Regulations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Panel shall be comprised as detailed below.</w:t>
      </w:r>
    </w:p>
    <w:p w14:paraId="2ECF2886" w14:textId="77777777" w:rsidR="00F816EE" w:rsidRPr="009F3C26" w:rsidRDefault="00F816EE">
      <w:pPr>
        <w:pStyle w:val="BodyText"/>
        <w:ind w:left="0"/>
        <w:rPr>
          <w:rFonts w:asciiTheme="minorHAnsi" w:hAnsiTheme="minorHAnsi" w:cstheme="minorHAnsi"/>
          <w:lang w:val="en-GB"/>
        </w:rPr>
      </w:pPr>
    </w:p>
    <w:p w14:paraId="5C525912" w14:textId="77777777" w:rsidR="00F816EE" w:rsidRPr="009F3C26" w:rsidRDefault="000B3ABF">
      <w:pPr>
        <w:pStyle w:val="Heading1"/>
        <w:numPr>
          <w:ilvl w:val="0"/>
          <w:numId w:val="2"/>
        </w:numPr>
        <w:tabs>
          <w:tab w:val="left" w:pos="469"/>
        </w:tabs>
        <w:spacing w:before="0"/>
        <w:ind w:left="468" w:hanging="236"/>
        <w:rPr>
          <w:rFonts w:asciiTheme="minorHAnsi" w:hAnsiTheme="minorHAnsi" w:cstheme="minorHAnsi"/>
          <w:lang w:val="en-GB"/>
        </w:rPr>
      </w:pP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spacing w:val="-4"/>
          <w:lang w:val="en-GB"/>
        </w:rPr>
        <w:t>Panel</w:t>
      </w:r>
    </w:p>
    <w:p w14:paraId="5E2FF0D0" w14:textId="77777777" w:rsidR="00F816EE" w:rsidRPr="009F3C26" w:rsidRDefault="000B3ABF">
      <w:pPr>
        <w:pStyle w:val="BodyText"/>
        <w:spacing w:before="209" w:line="230" w:lineRule="auto"/>
        <w:ind w:right="322"/>
        <w:jc w:val="both"/>
        <w:rPr>
          <w:rFonts w:asciiTheme="minorHAnsi" w:hAnsiTheme="minorHAnsi" w:cstheme="minorHAnsi"/>
          <w:lang w:val="en-GB"/>
        </w:rPr>
      </w:pP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Panel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appointed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Disciplinary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Hearings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Manager.</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appointed Review</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Panel shall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 xml:space="preserve">consist </w:t>
      </w:r>
      <w:proofErr w:type="gramStart"/>
      <w:r w:rsidRPr="009F3C26">
        <w:rPr>
          <w:rFonts w:asciiTheme="minorHAnsi" w:hAnsiTheme="minorHAnsi" w:cstheme="minorHAnsi"/>
          <w:color w:val="006881"/>
          <w:lang w:val="en-GB"/>
        </w:rPr>
        <w:t>of:</w:t>
      </w:r>
      <w:proofErr w:type="gramEnd"/>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an</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independent chairman,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one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representative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of Yogi/</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Teacher (who</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has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not been involved in the initial decision) and one representative of named further representatives.</w:t>
      </w:r>
    </w:p>
    <w:p w14:paraId="70363D44" w14:textId="77777777" w:rsidR="00F816EE" w:rsidRPr="009F3C26" w:rsidRDefault="000B3ABF">
      <w:pPr>
        <w:pStyle w:val="Heading1"/>
        <w:numPr>
          <w:ilvl w:val="0"/>
          <w:numId w:val="1"/>
        </w:numPr>
        <w:tabs>
          <w:tab w:val="left" w:pos="594"/>
        </w:tabs>
        <w:spacing w:before="88" w:line="305" w:lineRule="exact"/>
        <w:ind w:hanging="361"/>
        <w:jc w:val="both"/>
        <w:rPr>
          <w:rFonts w:asciiTheme="minorHAnsi" w:hAnsiTheme="minorHAnsi" w:cstheme="minorHAnsi"/>
          <w:lang w:val="en-GB"/>
        </w:rPr>
      </w:pPr>
      <w:r w:rsidRPr="009F3C26">
        <w:rPr>
          <w:rFonts w:asciiTheme="minorHAnsi" w:hAnsiTheme="minorHAnsi" w:cstheme="minorHAnsi"/>
          <w:color w:val="006881"/>
          <w:lang w:val="en-GB"/>
        </w:rPr>
        <w:t>Refusal</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at</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spacing w:val="-2"/>
          <w:lang w:val="en-GB"/>
        </w:rPr>
        <w:t>Review</w:t>
      </w:r>
    </w:p>
    <w:p w14:paraId="6BD95482" w14:textId="77777777" w:rsidR="00F816EE" w:rsidRPr="009F3C26" w:rsidRDefault="000B3ABF">
      <w:pPr>
        <w:pStyle w:val="BodyText"/>
        <w:spacing w:before="10" w:line="220" w:lineRule="auto"/>
        <w:ind w:right="337"/>
        <w:jc w:val="both"/>
        <w:rPr>
          <w:rFonts w:asciiTheme="minorHAnsi" w:hAnsiTheme="minorHAnsi" w:cstheme="minorHAnsi"/>
          <w:lang w:val="en-GB"/>
        </w:rPr>
      </w:pPr>
      <w:r w:rsidRPr="009F3C26">
        <w:rPr>
          <w:rFonts w:asciiTheme="minorHAnsi" w:hAnsiTheme="minorHAnsi" w:cstheme="minorHAnsi"/>
          <w:color w:val="006881"/>
          <w:lang w:val="en-GB"/>
        </w:rPr>
        <w:t>An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endorsement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request at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may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refused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if</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Yogi/</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Teacher</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lang w:val="en-GB"/>
        </w:rPr>
        <w:t>does</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not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meet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relevant criteria set out in this document or fails to provide the mandatory documents.</w:t>
      </w:r>
    </w:p>
    <w:p w14:paraId="0B8BF458" w14:textId="77777777" w:rsidR="00F816EE" w:rsidRPr="009F3C26" w:rsidRDefault="00F816EE">
      <w:pPr>
        <w:pStyle w:val="BodyText"/>
        <w:ind w:left="0"/>
        <w:rPr>
          <w:rFonts w:asciiTheme="minorHAnsi" w:hAnsiTheme="minorHAnsi" w:cstheme="minorHAnsi"/>
          <w:lang w:val="en-GB"/>
        </w:rPr>
      </w:pPr>
    </w:p>
    <w:p w14:paraId="132983DA" w14:textId="77777777" w:rsidR="00F816EE" w:rsidRPr="009F3C26" w:rsidRDefault="000B3ABF">
      <w:pPr>
        <w:pStyle w:val="BodyText"/>
        <w:spacing w:line="218" w:lineRule="auto"/>
        <w:ind w:right="134"/>
        <w:rPr>
          <w:rFonts w:asciiTheme="minorHAnsi" w:hAnsiTheme="minorHAnsi" w:cstheme="minorHAnsi"/>
          <w:lang w:val="en-GB"/>
        </w:rPr>
      </w:pPr>
      <w:r w:rsidRPr="009F3C26">
        <w:rPr>
          <w:rFonts w:asciiTheme="minorHAnsi" w:hAnsiTheme="minorHAnsi" w:cstheme="minorHAnsi"/>
          <w:color w:val="006881"/>
          <w:lang w:val="en-GB"/>
        </w:rPr>
        <w:t>British</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Wheel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notify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sponsor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and Yogi/</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Teacher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in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writing</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any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endorsement request which is refused at review stage, setting out the reasons for refusal.</w:t>
      </w:r>
    </w:p>
    <w:p w14:paraId="7D75A6FE" w14:textId="77777777" w:rsidR="003C1E88" w:rsidRPr="009F3C26" w:rsidRDefault="003C1E88">
      <w:pPr>
        <w:spacing w:line="218" w:lineRule="auto"/>
        <w:rPr>
          <w:rFonts w:asciiTheme="minorHAnsi" w:hAnsiTheme="minorHAnsi" w:cstheme="minorHAnsi"/>
          <w:lang w:val="en-GB"/>
        </w:rPr>
      </w:pPr>
    </w:p>
    <w:p w14:paraId="254934A2" w14:textId="77777777" w:rsidR="00F816EE" w:rsidRPr="009F3C26" w:rsidRDefault="000B3ABF">
      <w:pPr>
        <w:pStyle w:val="Heading1"/>
        <w:numPr>
          <w:ilvl w:val="0"/>
          <w:numId w:val="1"/>
        </w:numPr>
        <w:tabs>
          <w:tab w:val="left" w:pos="594"/>
        </w:tabs>
        <w:ind w:hanging="361"/>
        <w:rPr>
          <w:rFonts w:asciiTheme="minorHAnsi" w:hAnsiTheme="minorHAnsi" w:cstheme="minorHAnsi"/>
          <w:lang w:val="en-GB"/>
        </w:rPr>
      </w:pPr>
      <w:r w:rsidRPr="009F3C26">
        <w:rPr>
          <w:rFonts w:asciiTheme="minorHAnsi" w:hAnsiTheme="minorHAnsi" w:cstheme="minorHAnsi"/>
          <w:color w:val="006881"/>
          <w:lang w:val="en-GB"/>
        </w:rPr>
        <w:t>Final</w:t>
      </w:r>
      <w:r w:rsidRPr="009F3C26">
        <w:rPr>
          <w:rFonts w:asciiTheme="minorHAnsi" w:hAnsiTheme="minorHAnsi" w:cstheme="minorHAnsi"/>
          <w:color w:val="006881"/>
          <w:spacing w:val="-6"/>
          <w:lang w:val="en-GB"/>
        </w:rPr>
        <w:t xml:space="preserve"> </w:t>
      </w:r>
      <w:r w:rsidRPr="009F3C26">
        <w:rPr>
          <w:rFonts w:asciiTheme="minorHAnsi" w:hAnsiTheme="minorHAnsi" w:cstheme="minorHAnsi"/>
          <w:color w:val="006881"/>
          <w:spacing w:val="-2"/>
          <w:lang w:val="en-GB"/>
        </w:rPr>
        <w:t>Appeal</w:t>
      </w:r>
    </w:p>
    <w:p w14:paraId="0474E719" w14:textId="77777777" w:rsidR="00F816EE" w:rsidRPr="009F3C26" w:rsidRDefault="00F816EE">
      <w:pPr>
        <w:pStyle w:val="BodyText"/>
        <w:spacing w:before="5"/>
        <w:ind w:left="0"/>
        <w:rPr>
          <w:rFonts w:asciiTheme="minorHAnsi" w:hAnsiTheme="minorHAnsi" w:cstheme="minorHAnsi"/>
          <w:b/>
          <w:lang w:val="en-GB"/>
        </w:rPr>
      </w:pPr>
    </w:p>
    <w:p w14:paraId="13D25F0F" w14:textId="77777777" w:rsidR="00F816EE" w:rsidRPr="009F3C26" w:rsidRDefault="000B3ABF">
      <w:pPr>
        <w:pStyle w:val="BodyText"/>
        <w:spacing w:before="1" w:line="220" w:lineRule="auto"/>
        <w:rPr>
          <w:rFonts w:asciiTheme="minorHAnsi" w:hAnsiTheme="minorHAnsi" w:cstheme="minorHAnsi"/>
          <w:lang w:val="en-GB"/>
        </w:rPr>
      </w:pPr>
      <w:r w:rsidRPr="009F3C26">
        <w:rPr>
          <w:rFonts w:asciiTheme="minorHAnsi" w:hAnsiTheme="minorHAnsi" w:cstheme="minorHAnsi"/>
          <w:color w:val="006881"/>
          <w:lang w:val="en-GB"/>
        </w:rPr>
        <w:t>Yogi/</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Teacher</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shall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have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7</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days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from</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date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9"/>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written</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refusal at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review</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stage</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to</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submit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final appeal in writing to British Wheel of Yoga.</w:t>
      </w:r>
    </w:p>
    <w:p w14:paraId="0895860A" w14:textId="77777777" w:rsidR="00F816EE" w:rsidRPr="009F3C26" w:rsidRDefault="00F816EE">
      <w:pPr>
        <w:pStyle w:val="BodyText"/>
        <w:spacing w:before="2"/>
        <w:ind w:left="0"/>
        <w:rPr>
          <w:rFonts w:asciiTheme="minorHAnsi" w:hAnsiTheme="minorHAnsi" w:cstheme="minorHAnsi"/>
          <w:lang w:val="en-GB"/>
        </w:rPr>
      </w:pPr>
    </w:p>
    <w:p w14:paraId="6B43DAF6" w14:textId="77777777" w:rsidR="00F816EE" w:rsidRPr="009F3C26" w:rsidRDefault="000B3ABF">
      <w:pPr>
        <w:pStyle w:val="BodyText"/>
        <w:spacing w:before="1" w:line="216" w:lineRule="auto"/>
        <w:rPr>
          <w:rFonts w:asciiTheme="minorHAnsi" w:hAnsiTheme="minorHAnsi" w:cstheme="minorHAnsi"/>
          <w:lang w:val="en-GB"/>
        </w:rPr>
      </w:pPr>
      <w:r w:rsidRPr="009F3C26">
        <w:rPr>
          <w:rFonts w:asciiTheme="minorHAnsi" w:hAnsiTheme="minorHAnsi" w:cstheme="minorHAnsi"/>
          <w:color w:val="006881"/>
          <w:lang w:val="en-GB"/>
        </w:rPr>
        <w:t>PLEASE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NOTE:</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Yogi/</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Teacher</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 xml:space="preserve">may </w:t>
      </w:r>
      <w:r w:rsidRPr="009F3C26">
        <w:rPr>
          <w:rFonts w:asciiTheme="minorHAnsi" w:hAnsiTheme="minorHAnsi" w:cstheme="minorHAnsi"/>
          <w:color w:val="006881"/>
          <w:u w:val="single" w:color="006881"/>
          <w:lang w:val="en-GB"/>
        </w:rPr>
        <w:t>only</w:t>
      </w:r>
      <w:r w:rsidRPr="009F3C26">
        <w:rPr>
          <w:rFonts w:asciiTheme="minorHAnsi" w:hAnsiTheme="minorHAnsi" w:cstheme="minorHAnsi"/>
          <w:color w:val="006881"/>
          <w:lang w:val="en-GB"/>
        </w:rPr>
        <w:t xml:space="preserve"> submit 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Final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Appeal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on</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basis</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that British</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Wheel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Yoga have not applied the endorsement criteria correctly.</w:t>
      </w:r>
    </w:p>
    <w:p w14:paraId="25340B73" w14:textId="77777777" w:rsidR="00F816EE" w:rsidRPr="009F3C26" w:rsidRDefault="00F816EE">
      <w:pPr>
        <w:pStyle w:val="BodyText"/>
        <w:spacing w:before="13"/>
        <w:ind w:left="0"/>
        <w:rPr>
          <w:rFonts w:asciiTheme="minorHAnsi" w:hAnsiTheme="minorHAnsi" w:cstheme="minorHAnsi"/>
          <w:lang w:val="en-GB"/>
        </w:rPr>
      </w:pPr>
    </w:p>
    <w:p w14:paraId="58A80CD3" w14:textId="77777777" w:rsidR="00F816EE" w:rsidRPr="009F3C26" w:rsidRDefault="000B3ABF">
      <w:pPr>
        <w:pStyle w:val="BodyText"/>
        <w:spacing w:line="228" w:lineRule="auto"/>
        <w:rPr>
          <w:rFonts w:asciiTheme="minorHAnsi" w:hAnsiTheme="minorHAnsi" w:cstheme="minorHAnsi"/>
          <w:lang w:val="en-GB"/>
        </w:rPr>
      </w:pPr>
      <w:r w:rsidRPr="009F3C26">
        <w:rPr>
          <w:rFonts w:asciiTheme="minorHAnsi" w:hAnsiTheme="minorHAnsi" w:cstheme="minorHAnsi"/>
          <w:color w:val="006881"/>
          <w:lang w:val="en-GB"/>
        </w:rPr>
        <w:t>British</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Wheel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5"/>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shall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consider</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final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appeal</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any</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evidence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submitted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in</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support</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and</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shall, within 7 working days of the receipt of the final appeal, notify the Yogi/ Yoga Teacher of its decision.</w:t>
      </w:r>
    </w:p>
    <w:p w14:paraId="4200D085" w14:textId="77777777" w:rsidR="00F816EE" w:rsidRPr="009F3C26" w:rsidRDefault="000B3ABF">
      <w:pPr>
        <w:pStyle w:val="Heading1"/>
        <w:numPr>
          <w:ilvl w:val="0"/>
          <w:numId w:val="1"/>
        </w:numPr>
        <w:tabs>
          <w:tab w:val="left" w:pos="594"/>
        </w:tabs>
        <w:spacing w:before="191" w:line="305" w:lineRule="exact"/>
        <w:ind w:hanging="361"/>
        <w:rPr>
          <w:rFonts w:asciiTheme="minorHAnsi" w:hAnsiTheme="minorHAnsi" w:cstheme="minorHAnsi"/>
          <w:lang w:val="en-GB"/>
        </w:rPr>
      </w:pP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Decision</w:t>
      </w:r>
    </w:p>
    <w:p w14:paraId="344C5E4D" w14:textId="77777777" w:rsidR="00F816EE" w:rsidRPr="009F3C26" w:rsidRDefault="000B3ABF">
      <w:pPr>
        <w:pStyle w:val="BodyText"/>
        <w:spacing w:before="3" w:line="228" w:lineRule="auto"/>
        <w:rPr>
          <w:rFonts w:asciiTheme="minorHAnsi" w:hAnsiTheme="minorHAnsi" w:cstheme="minorHAnsi"/>
          <w:lang w:val="en-GB"/>
        </w:rPr>
      </w:pPr>
      <w:r w:rsidRPr="009F3C26">
        <w:rPr>
          <w:rFonts w:asciiTheme="minorHAnsi" w:hAnsiTheme="minorHAnsi" w:cstheme="minorHAnsi"/>
          <w:color w:val="006881"/>
          <w:lang w:val="en-GB"/>
        </w:rPr>
        <w:t>British</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Wheel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of</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Yoga</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will</w:t>
      </w:r>
      <w:r w:rsidRPr="009F3C26">
        <w:rPr>
          <w:rFonts w:asciiTheme="minorHAnsi" w:hAnsiTheme="minorHAnsi" w:cstheme="minorHAnsi"/>
          <w:color w:val="006881"/>
          <w:spacing w:val="-1"/>
          <w:lang w:val="en-GB"/>
        </w:rPr>
        <w:t xml:space="preserve"> </w:t>
      </w:r>
      <w:proofErr w:type="gramStart"/>
      <w:r w:rsidRPr="009F3C26">
        <w:rPr>
          <w:rFonts w:asciiTheme="minorHAnsi" w:hAnsiTheme="minorHAnsi" w:cstheme="minorHAnsi"/>
          <w:color w:val="006881"/>
          <w:lang w:val="en-GB"/>
        </w:rPr>
        <w:t>make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decision</w:t>
      </w:r>
      <w:proofErr w:type="gramEnd"/>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using</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the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above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criteria</w:t>
      </w:r>
      <w:r w:rsidRPr="009F3C26">
        <w:rPr>
          <w:rFonts w:asciiTheme="minorHAnsi" w:hAnsiTheme="minorHAnsi" w:cstheme="minorHAnsi"/>
          <w:color w:val="006881"/>
          <w:spacing w:val="-3"/>
          <w:lang w:val="en-GB"/>
        </w:rPr>
        <w:t xml:space="preserve"> </w:t>
      </w:r>
      <w:r w:rsidRPr="009F3C26">
        <w:rPr>
          <w:rFonts w:asciiTheme="minorHAnsi" w:hAnsiTheme="minorHAnsi" w:cstheme="minorHAnsi"/>
          <w:color w:val="006881"/>
          <w:lang w:val="en-GB"/>
        </w:rPr>
        <w:t>which</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shall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be</w:t>
      </w:r>
      <w:r w:rsidRPr="009F3C26">
        <w:rPr>
          <w:rFonts w:asciiTheme="minorHAnsi" w:hAnsiTheme="minorHAnsi" w:cstheme="minorHAnsi"/>
          <w:color w:val="006881"/>
          <w:spacing w:val="-2"/>
          <w:lang w:val="en-GB"/>
        </w:rPr>
        <w:t xml:space="preserve"> </w:t>
      </w:r>
      <w:r w:rsidRPr="009F3C26">
        <w:rPr>
          <w:rFonts w:asciiTheme="minorHAnsi" w:hAnsiTheme="minorHAnsi" w:cstheme="minorHAnsi"/>
          <w:color w:val="006881"/>
          <w:lang w:val="en-GB"/>
        </w:rPr>
        <w:t>final</w:t>
      </w:r>
      <w:r w:rsidRPr="009F3C26">
        <w:rPr>
          <w:rFonts w:asciiTheme="minorHAnsi" w:hAnsiTheme="minorHAnsi" w:cstheme="minorHAnsi"/>
          <w:color w:val="006881"/>
          <w:spacing w:val="-1"/>
          <w:lang w:val="en-GB"/>
        </w:rPr>
        <w:t xml:space="preserve"> </w:t>
      </w:r>
      <w:r w:rsidRPr="009F3C26">
        <w:rPr>
          <w:rFonts w:asciiTheme="minorHAnsi" w:hAnsiTheme="minorHAnsi" w:cstheme="minorHAnsi"/>
          <w:color w:val="006881"/>
          <w:lang w:val="en-GB"/>
        </w:rPr>
        <w:t>and binding.</w:t>
      </w:r>
      <w:r w:rsidRPr="009F3C26">
        <w:rPr>
          <w:rFonts w:asciiTheme="minorHAnsi" w:hAnsiTheme="minorHAnsi" w:cstheme="minorHAnsi"/>
          <w:color w:val="006881"/>
          <w:spacing w:val="-4"/>
          <w:lang w:val="en-GB"/>
        </w:rPr>
        <w:t xml:space="preserve"> </w:t>
      </w:r>
      <w:r w:rsidRPr="009F3C26">
        <w:rPr>
          <w:rFonts w:asciiTheme="minorHAnsi" w:hAnsiTheme="minorHAnsi" w:cstheme="minorHAnsi"/>
          <w:color w:val="006881"/>
          <w:lang w:val="en-GB"/>
        </w:rPr>
        <w:t>There are no other grounds of appeal.</w:t>
      </w:r>
    </w:p>
    <w:sectPr w:rsidR="00F816EE" w:rsidRPr="009F3C26">
      <w:pgSz w:w="11910" w:h="16840"/>
      <w:pgMar w:top="1040" w:right="1020" w:bottom="11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67A59" w14:textId="77777777" w:rsidR="009D74E0" w:rsidRDefault="009D74E0">
      <w:r>
        <w:separator/>
      </w:r>
    </w:p>
  </w:endnote>
  <w:endnote w:type="continuationSeparator" w:id="0">
    <w:p w14:paraId="019FED49" w14:textId="77777777" w:rsidR="009D74E0" w:rsidRDefault="009D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ource Sans 3">
    <w:altName w:val="Calibri"/>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AD46" w14:textId="77777777" w:rsidR="00F816EE" w:rsidRDefault="00F816EE">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311A9" w14:textId="77777777" w:rsidR="009D74E0" w:rsidRDefault="009D74E0">
      <w:r>
        <w:separator/>
      </w:r>
    </w:p>
  </w:footnote>
  <w:footnote w:type="continuationSeparator" w:id="0">
    <w:p w14:paraId="7F0218BE" w14:textId="77777777" w:rsidR="009D74E0" w:rsidRDefault="009D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840"/>
    <w:multiLevelType w:val="hybridMultilevel"/>
    <w:tmpl w:val="B6349D5C"/>
    <w:lvl w:ilvl="0" w:tplc="6B260D7C">
      <w:numFmt w:val="bullet"/>
      <w:lvlText w:val="-"/>
      <w:lvlJc w:val="left"/>
      <w:pPr>
        <w:ind w:left="953" w:hanging="361"/>
      </w:pPr>
      <w:rPr>
        <w:rFonts w:ascii="Arial" w:eastAsia="Arial" w:hAnsi="Arial" w:cs="Arial" w:hint="default"/>
        <w:b w:val="0"/>
        <w:bCs w:val="0"/>
        <w:i w:val="0"/>
        <w:iCs w:val="0"/>
        <w:color w:val="006881"/>
        <w:w w:val="100"/>
        <w:sz w:val="22"/>
        <w:szCs w:val="22"/>
        <w:lang w:val="en-US" w:eastAsia="en-US" w:bidi="ar-SA"/>
      </w:rPr>
    </w:lvl>
    <w:lvl w:ilvl="1" w:tplc="925C4EAE">
      <w:numFmt w:val="bullet"/>
      <w:lvlText w:val="•"/>
      <w:lvlJc w:val="left"/>
      <w:pPr>
        <w:ind w:left="1862" w:hanging="361"/>
      </w:pPr>
      <w:rPr>
        <w:rFonts w:hint="default"/>
        <w:lang w:val="en-US" w:eastAsia="en-US" w:bidi="ar-SA"/>
      </w:rPr>
    </w:lvl>
    <w:lvl w:ilvl="2" w:tplc="B9E6560C">
      <w:numFmt w:val="bullet"/>
      <w:lvlText w:val="•"/>
      <w:lvlJc w:val="left"/>
      <w:pPr>
        <w:ind w:left="2764" w:hanging="361"/>
      </w:pPr>
      <w:rPr>
        <w:rFonts w:hint="default"/>
        <w:lang w:val="en-US" w:eastAsia="en-US" w:bidi="ar-SA"/>
      </w:rPr>
    </w:lvl>
    <w:lvl w:ilvl="3" w:tplc="934EC438">
      <w:numFmt w:val="bullet"/>
      <w:lvlText w:val="•"/>
      <w:lvlJc w:val="left"/>
      <w:pPr>
        <w:ind w:left="3667" w:hanging="361"/>
      </w:pPr>
      <w:rPr>
        <w:rFonts w:hint="default"/>
        <w:lang w:val="en-US" w:eastAsia="en-US" w:bidi="ar-SA"/>
      </w:rPr>
    </w:lvl>
    <w:lvl w:ilvl="4" w:tplc="10889506">
      <w:numFmt w:val="bullet"/>
      <w:lvlText w:val="•"/>
      <w:lvlJc w:val="left"/>
      <w:pPr>
        <w:ind w:left="4569" w:hanging="361"/>
      </w:pPr>
      <w:rPr>
        <w:rFonts w:hint="default"/>
        <w:lang w:val="en-US" w:eastAsia="en-US" w:bidi="ar-SA"/>
      </w:rPr>
    </w:lvl>
    <w:lvl w:ilvl="5" w:tplc="B1D85BB2">
      <w:numFmt w:val="bullet"/>
      <w:lvlText w:val="•"/>
      <w:lvlJc w:val="left"/>
      <w:pPr>
        <w:ind w:left="5472" w:hanging="361"/>
      </w:pPr>
      <w:rPr>
        <w:rFonts w:hint="default"/>
        <w:lang w:val="en-US" w:eastAsia="en-US" w:bidi="ar-SA"/>
      </w:rPr>
    </w:lvl>
    <w:lvl w:ilvl="6" w:tplc="3614EBB4">
      <w:numFmt w:val="bullet"/>
      <w:lvlText w:val="•"/>
      <w:lvlJc w:val="left"/>
      <w:pPr>
        <w:ind w:left="6374" w:hanging="361"/>
      </w:pPr>
      <w:rPr>
        <w:rFonts w:hint="default"/>
        <w:lang w:val="en-US" w:eastAsia="en-US" w:bidi="ar-SA"/>
      </w:rPr>
    </w:lvl>
    <w:lvl w:ilvl="7" w:tplc="08445A2A">
      <w:numFmt w:val="bullet"/>
      <w:lvlText w:val="•"/>
      <w:lvlJc w:val="left"/>
      <w:pPr>
        <w:ind w:left="7276" w:hanging="361"/>
      </w:pPr>
      <w:rPr>
        <w:rFonts w:hint="default"/>
        <w:lang w:val="en-US" w:eastAsia="en-US" w:bidi="ar-SA"/>
      </w:rPr>
    </w:lvl>
    <w:lvl w:ilvl="8" w:tplc="64B6EF50">
      <w:numFmt w:val="bullet"/>
      <w:lvlText w:val="•"/>
      <w:lvlJc w:val="left"/>
      <w:pPr>
        <w:ind w:left="8179" w:hanging="361"/>
      </w:pPr>
      <w:rPr>
        <w:rFonts w:hint="default"/>
        <w:lang w:val="en-US" w:eastAsia="en-US" w:bidi="ar-SA"/>
      </w:rPr>
    </w:lvl>
  </w:abstractNum>
  <w:abstractNum w:abstractNumId="1" w15:restartNumberingAfterBreak="0">
    <w:nsid w:val="15AE650C"/>
    <w:multiLevelType w:val="hybridMultilevel"/>
    <w:tmpl w:val="AE4AE5E6"/>
    <w:lvl w:ilvl="0" w:tplc="4A4807DA">
      <w:numFmt w:val="bullet"/>
      <w:lvlText w:val=""/>
      <w:lvlJc w:val="left"/>
      <w:pPr>
        <w:ind w:left="830" w:hanging="360"/>
      </w:pPr>
      <w:rPr>
        <w:rFonts w:ascii="Symbol" w:eastAsia="Symbol" w:hAnsi="Symbol" w:cs="Symbol" w:hint="default"/>
        <w:b w:val="0"/>
        <w:bCs w:val="0"/>
        <w:i w:val="0"/>
        <w:iCs w:val="0"/>
        <w:color w:val="006881"/>
        <w:w w:val="100"/>
        <w:sz w:val="22"/>
        <w:szCs w:val="22"/>
        <w:lang w:val="en-US" w:eastAsia="en-US" w:bidi="ar-SA"/>
      </w:rPr>
    </w:lvl>
    <w:lvl w:ilvl="1" w:tplc="A274A47E">
      <w:numFmt w:val="bullet"/>
      <w:lvlText w:val="•"/>
      <w:lvlJc w:val="left"/>
      <w:pPr>
        <w:ind w:left="1255" w:hanging="360"/>
      </w:pPr>
      <w:rPr>
        <w:rFonts w:hint="default"/>
        <w:lang w:val="en-US" w:eastAsia="en-US" w:bidi="ar-SA"/>
      </w:rPr>
    </w:lvl>
    <w:lvl w:ilvl="2" w:tplc="0C600F12">
      <w:numFmt w:val="bullet"/>
      <w:lvlText w:val="•"/>
      <w:lvlJc w:val="left"/>
      <w:pPr>
        <w:ind w:left="1671" w:hanging="360"/>
      </w:pPr>
      <w:rPr>
        <w:rFonts w:hint="default"/>
        <w:lang w:val="en-US" w:eastAsia="en-US" w:bidi="ar-SA"/>
      </w:rPr>
    </w:lvl>
    <w:lvl w:ilvl="3" w:tplc="8E04AB00">
      <w:numFmt w:val="bullet"/>
      <w:lvlText w:val="•"/>
      <w:lvlJc w:val="left"/>
      <w:pPr>
        <w:ind w:left="2087" w:hanging="360"/>
      </w:pPr>
      <w:rPr>
        <w:rFonts w:hint="default"/>
        <w:lang w:val="en-US" w:eastAsia="en-US" w:bidi="ar-SA"/>
      </w:rPr>
    </w:lvl>
    <w:lvl w:ilvl="4" w:tplc="8B664C54">
      <w:numFmt w:val="bullet"/>
      <w:lvlText w:val="•"/>
      <w:lvlJc w:val="left"/>
      <w:pPr>
        <w:ind w:left="2503" w:hanging="360"/>
      </w:pPr>
      <w:rPr>
        <w:rFonts w:hint="default"/>
        <w:lang w:val="en-US" w:eastAsia="en-US" w:bidi="ar-SA"/>
      </w:rPr>
    </w:lvl>
    <w:lvl w:ilvl="5" w:tplc="A6E62DBA">
      <w:numFmt w:val="bullet"/>
      <w:lvlText w:val="•"/>
      <w:lvlJc w:val="left"/>
      <w:pPr>
        <w:ind w:left="2919" w:hanging="360"/>
      </w:pPr>
      <w:rPr>
        <w:rFonts w:hint="default"/>
        <w:lang w:val="en-US" w:eastAsia="en-US" w:bidi="ar-SA"/>
      </w:rPr>
    </w:lvl>
    <w:lvl w:ilvl="6" w:tplc="8012A758">
      <w:numFmt w:val="bullet"/>
      <w:lvlText w:val="•"/>
      <w:lvlJc w:val="left"/>
      <w:pPr>
        <w:ind w:left="3334" w:hanging="360"/>
      </w:pPr>
      <w:rPr>
        <w:rFonts w:hint="default"/>
        <w:lang w:val="en-US" w:eastAsia="en-US" w:bidi="ar-SA"/>
      </w:rPr>
    </w:lvl>
    <w:lvl w:ilvl="7" w:tplc="86E0DEE6">
      <w:numFmt w:val="bullet"/>
      <w:lvlText w:val="•"/>
      <w:lvlJc w:val="left"/>
      <w:pPr>
        <w:ind w:left="3750" w:hanging="360"/>
      </w:pPr>
      <w:rPr>
        <w:rFonts w:hint="default"/>
        <w:lang w:val="en-US" w:eastAsia="en-US" w:bidi="ar-SA"/>
      </w:rPr>
    </w:lvl>
    <w:lvl w:ilvl="8" w:tplc="E0420978">
      <w:numFmt w:val="bullet"/>
      <w:lvlText w:val="•"/>
      <w:lvlJc w:val="left"/>
      <w:pPr>
        <w:ind w:left="4166" w:hanging="360"/>
      </w:pPr>
      <w:rPr>
        <w:rFonts w:hint="default"/>
        <w:lang w:val="en-US" w:eastAsia="en-US" w:bidi="ar-SA"/>
      </w:rPr>
    </w:lvl>
  </w:abstractNum>
  <w:abstractNum w:abstractNumId="2" w15:restartNumberingAfterBreak="0">
    <w:nsid w:val="1F292EDA"/>
    <w:multiLevelType w:val="hybridMultilevel"/>
    <w:tmpl w:val="4976A1E4"/>
    <w:lvl w:ilvl="0" w:tplc="488445F0">
      <w:start w:val="1"/>
      <w:numFmt w:val="lowerLetter"/>
      <w:lvlText w:val="%1."/>
      <w:lvlJc w:val="left"/>
      <w:pPr>
        <w:ind w:left="1145" w:hanging="913"/>
        <w:jc w:val="left"/>
      </w:pPr>
      <w:rPr>
        <w:rFonts w:ascii="Source Sans 3" w:eastAsia="Source Sans 3" w:hAnsi="Source Sans 3" w:cs="Source Sans 3" w:hint="default"/>
        <w:b/>
        <w:bCs/>
        <w:i w:val="0"/>
        <w:iCs w:val="0"/>
        <w:color w:val="006881"/>
        <w:spacing w:val="-2"/>
        <w:w w:val="100"/>
        <w:sz w:val="22"/>
        <w:szCs w:val="22"/>
        <w:lang w:val="en-US" w:eastAsia="en-US" w:bidi="ar-SA"/>
      </w:rPr>
    </w:lvl>
    <w:lvl w:ilvl="1" w:tplc="95DA73EC">
      <w:start w:val="1"/>
      <w:numFmt w:val="lowerRoman"/>
      <w:lvlText w:val="%2."/>
      <w:lvlJc w:val="left"/>
      <w:pPr>
        <w:ind w:left="1097" w:hanging="443"/>
        <w:jc w:val="left"/>
      </w:pPr>
      <w:rPr>
        <w:rFonts w:ascii="Arial" w:eastAsia="Arial" w:hAnsi="Arial" w:cs="Arial" w:hint="default"/>
        <w:b w:val="0"/>
        <w:bCs w:val="0"/>
        <w:i w:val="0"/>
        <w:iCs w:val="0"/>
        <w:spacing w:val="-1"/>
        <w:w w:val="100"/>
        <w:sz w:val="24"/>
        <w:szCs w:val="24"/>
        <w:lang w:val="en-US" w:eastAsia="en-US" w:bidi="ar-SA"/>
      </w:rPr>
    </w:lvl>
    <w:lvl w:ilvl="2" w:tplc="9C24787E">
      <w:numFmt w:val="bullet"/>
      <w:lvlText w:val="•"/>
      <w:lvlJc w:val="left"/>
      <w:pPr>
        <w:ind w:left="2122" w:hanging="443"/>
      </w:pPr>
      <w:rPr>
        <w:rFonts w:hint="default"/>
        <w:lang w:val="en-US" w:eastAsia="en-US" w:bidi="ar-SA"/>
      </w:rPr>
    </w:lvl>
    <w:lvl w:ilvl="3" w:tplc="1BF03B8A">
      <w:numFmt w:val="bullet"/>
      <w:lvlText w:val="•"/>
      <w:lvlJc w:val="left"/>
      <w:pPr>
        <w:ind w:left="3105" w:hanging="443"/>
      </w:pPr>
      <w:rPr>
        <w:rFonts w:hint="default"/>
        <w:lang w:val="en-US" w:eastAsia="en-US" w:bidi="ar-SA"/>
      </w:rPr>
    </w:lvl>
    <w:lvl w:ilvl="4" w:tplc="7780ED60">
      <w:numFmt w:val="bullet"/>
      <w:lvlText w:val="•"/>
      <w:lvlJc w:val="left"/>
      <w:pPr>
        <w:ind w:left="4088" w:hanging="443"/>
      </w:pPr>
      <w:rPr>
        <w:rFonts w:hint="default"/>
        <w:lang w:val="en-US" w:eastAsia="en-US" w:bidi="ar-SA"/>
      </w:rPr>
    </w:lvl>
    <w:lvl w:ilvl="5" w:tplc="3B86FBC6">
      <w:numFmt w:val="bullet"/>
      <w:lvlText w:val="•"/>
      <w:lvlJc w:val="left"/>
      <w:pPr>
        <w:ind w:left="5070" w:hanging="443"/>
      </w:pPr>
      <w:rPr>
        <w:rFonts w:hint="default"/>
        <w:lang w:val="en-US" w:eastAsia="en-US" w:bidi="ar-SA"/>
      </w:rPr>
    </w:lvl>
    <w:lvl w:ilvl="6" w:tplc="5E22A600">
      <w:numFmt w:val="bullet"/>
      <w:lvlText w:val="•"/>
      <w:lvlJc w:val="left"/>
      <w:pPr>
        <w:ind w:left="6053" w:hanging="443"/>
      </w:pPr>
      <w:rPr>
        <w:rFonts w:hint="default"/>
        <w:lang w:val="en-US" w:eastAsia="en-US" w:bidi="ar-SA"/>
      </w:rPr>
    </w:lvl>
    <w:lvl w:ilvl="7" w:tplc="F91EADCE">
      <w:numFmt w:val="bullet"/>
      <w:lvlText w:val="•"/>
      <w:lvlJc w:val="left"/>
      <w:pPr>
        <w:ind w:left="7036" w:hanging="443"/>
      </w:pPr>
      <w:rPr>
        <w:rFonts w:hint="default"/>
        <w:lang w:val="en-US" w:eastAsia="en-US" w:bidi="ar-SA"/>
      </w:rPr>
    </w:lvl>
    <w:lvl w:ilvl="8" w:tplc="52D06B18">
      <w:numFmt w:val="bullet"/>
      <w:lvlText w:val="•"/>
      <w:lvlJc w:val="left"/>
      <w:pPr>
        <w:ind w:left="8018" w:hanging="443"/>
      </w:pPr>
      <w:rPr>
        <w:rFonts w:hint="default"/>
        <w:lang w:val="en-US" w:eastAsia="en-US" w:bidi="ar-SA"/>
      </w:rPr>
    </w:lvl>
  </w:abstractNum>
  <w:abstractNum w:abstractNumId="3" w15:restartNumberingAfterBreak="0">
    <w:nsid w:val="33B6054E"/>
    <w:multiLevelType w:val="hybridMultilevel"/>
    <w:tmpl w:val="664262CE"/>
    <w:lvl w:ilvl="0" w:tplc="FF40ECF4">
      <w:numFmt w:val="bullet"/>
      <w:lvlText w:val=""/>
      <w:lvlJc w:val="left"/>
      <w:pPr>
        <w:ind w:left="830" w:hanging="361"/>
      </w:pPr>
      <w:rPr>
        <w:rFonts w:ascii="Symbol" w:eastAsia="Symbol" w:hAnsi="Symbol" w:cs="Symbol" w:hint="default"/>
        <w:b w:val="0"/>
        <w:bCs w:val="0"/>
        <w:i w:val="0"/>
        <w:iCs w:val="0"/>
        <w:color w:val="006881"/>
        <w:w w:val="100"/>
        <w:sz w:val="22"/>
        <w:szCs w:val="22"/>
        <w:lang w:val="en-US" w:eastAsia="en-US" w:bidi="ar-SA"/>
      </w:rPr>
    </w:lvl>
    <w:lvl w:ilvl="1" w:tplc="0EFAE434">
      <w:numFmt w:val="bullet"/>
      <w:lvlText w:val="•"/>
      <w:lvlJc w:val="left"/>
      <w:pPr>
        <w:ind w:left="1440" w:hanging="361"/>
      </w:pPr>
      <w:rPr>
        <w:rFonts w:hint="default"/>
        <w:lang w:val="en-US" w:eastAsia="en-US" w:bidi="ar-SA"/>
      </w:rPr>
    </w:lvl>
    <w:lvl w:ilvl="2" w:tplc="34C6D6C2">
      <w:numFmt w:val="bullet"/>
      <w:lvlText w:val="•"/>
      <w:lvlJc w:val="left"/>
      <w:pPr>
        <w:ind w:left="2040" w:hanging="361"/>
      </w:pPr>
      <w:rPr>
        <w:rFonts w:hint="default"/>
        <w:lang w:val="en-US" w:eastAsia="en-US" w:bidi="ar-SA"/>
      </w:rPr>
    </w:lvl>
    <w:lvl w:ilvl="3" w:tplc="85E2D010">
      <w:numFmt w:val="bullet"/>
      <w:lvlText w:val="•"/>
      <w:lvlJc w:val="left"/>
      <w:pPr>
        <w:ind w:left="2640" w:hanging="361"/>
      </w:pPr>
      <w:rPr>
        <w:rFonts w:hint="default"/>
        <w:lang w:val="en-US" w:eastAsia="en-US" w:bidi="ar-SA"/>
      </w:rPr>
    </w:lvl>
    <w:lvl w:ilvl="4" w:tplc="B1767A70">
      <w:numFmt w:val="bullet"/>
      <w:lvlText w:val="•"/>
      <w:lvlJc w:val="left"/>
      <w:pPr>
        <w:ind w:left="3240" w:hanging="361"/>
      </w:pPr>
      <w:rPr>
        <w:rFonts w:hint="default"/>
        <w:lang w:val="en-US" w:eastAsia="en-US" w:bidi="ar-SA"/>
      </w:rPr>
    </w:lvl>
    <w:lvl w:ilvl="5" w:tplc="992EF4FC">
      <w:numFmt w:val="bullet"/>
      <w:lvlText w:val="•"/>
      <w:lvlJc w:val="left"/>
      <w:pPr>
        <w:ind w:left="3841" w:hanging="361"/>
      </w:pPr>
      <w:rPr>
        <w:rFonts w:hint="default"/>
        <w:lang w:val="en-US" w:eastAsia="en-US" w:bidi="ar-SA"/>
      </w:rPr>
    </w:lvl>
    <w:lvl w:ilvl="6" w:tplc="2C46D16C">
      <w:numFmt w:val="bullet"/>
      <w:lvlText w:val="•"/>
      <w:lvlJc w:val="left"/>
      <w:pPr>
        <w:ind w:left="4441" w:hanging="361"/>
      </w:pPr>
      <w:rPr>
        <w:rFonts w:hint="default"/>
        <w:lang w:val="en-US" w:eastAsia="en-US" w:bidi="ar-SA"/>
      </w:rPr>
    </w:lvl>
    <w:lvl w:ilvl="7" w:tplc="D52A6C9A">
      <w:numFmt w:val="bullet"/>
      <w:lvlText w:val="•"/>
      <w:lvlJc w:val="left"/>
      <w:pPr>
        <w:ind w:left="5041" w:hanging="361"/>
      </w:pPr>
      <w:rPr>
        <w:rFonts w:hint="default"/>
        <w:lang w:val="en-US" w:eastAsia="en-US" w:bidi="ar-SA"/>
      </w:rPr>
    </w:lvl>
    <w:lvl w:ilvl="8" w:tplc="DB3AE622">
      <w:numFmt w:val="bullet"/>
      <w:lvlText w:val="•"/>
      <w:lvlJc w:val="left"/>
      <w:pPr>
        <w:ind w:left="5641" w:hanging="361"/>
      </w:pPr>
      <w:rPr>
        <w:rFonts w:hint="default"/>
        <w:lang w:val="en-US" w:eastAsia="en-US" w:bidi="ar-SA"/>
      </w:rPr>
    </w:lvl>
  </w:abstractNum>
  <w:abstractNum w:abstractNumId="4" w15:restartNumberingAfterBreak="0">
    <w:nsid w:val="5C917C47"/>
    <w:multiLevelType w:val="hybridMultilevel"/>
    <w:tmpl w:val="1B644756"/>
    <w:lvl w:ilvl="0" w:tplc="42D07144">
      <w:start w:val="1"/>
      <w:numFmt w:val="lowerLetter"/>
      <w:lvlText w:val="%1."/>
      <w:lvlJc w:val="left"/>
      <w:pPr>
        <w:ind w:left="593" w:hanging="360"/>
        <w:jc w:val="left"/>
      </w:pPr>
      <w:rPr>
        <w:rFonts w:ascii="Source Sans 3" w:eastAsia="Source Sans 3" w:hAnsi="Source Sans 3" w:cs="Source Sans 3" w:hint="default"/>
        <w:b/>
        <w:bCs/>
        <w:i w:val="0"/>
        <w:iCs w:val="0"/>
        <w:color w:val="006881"/>
        <w:spacing w:val="-2"/>
        <w:w w:val="100"/>
        <w:sz w:val="22"/>
        <w:szCs w:val="22"/>
        <w:lang w:val="en-US" w:eastAsia="en-US" w:bidi="ar-SA"/>
      </w:rPr>
    </w:lvl>
    <w:lvl w:ilvl="1" w:tplc="C1C8AA3E">
      <w:numFmt w:val="bullet"/>
      <w:lvlText w:val="•"/>
      <w:lvlJc w:val="left"/>
      <w:pPr>
        <w:ind w:left="1538" w:hanging="360"/>
      </w:pPr>
      <w:rPr>
        <w:rFonts w:hint="default"/>
        <w:lang w:val="en-US" w:eastAsia="en-US" w:bidi="ar-SA"/>
      </w:rPr>
    </w:lvl>
    <w:lvl w:ilvl="2" w:tplc="7890990A">
      <w:numFmt w:val="bullet"/>
      <w:lvlText w:val="•"/>
      <w:lvlJc w:val="left"/>
      <w:pPr>
        <w:ind w:left="2476" w:hanging="360"/>
      </w:pPr>
      <w:rPr>
        <w:rFonts w:hint="default"/>
        <w:lang w:val="en-US" w:eastAsia="en-US" w:bidi="ar-SA"/>
      </w:rPr>
    </w:lvl>
    <w:lvl w:ilvl="3" w:tplc="A9A6F3B8">
      <w:numFmt w:val="bullet"/>
      <w:lvlText w:val="•"/>
      <w:lvlJc w:val="left"/>
      <w:pPr>
        <w:ind w:left="3415" w:hanging="360"/>
      </w:pPr>
      <w:rPr>
        <w:rFonts w:hint="default"/>
        <w:lang w:val="en-US" w:eastAsia="en-US" w:bidi="ar-SA"/>
      </w:rPr>
    </w:lvl>
    <w:lvl w:ilvl="4" w:tplc="8F9CF62C">
      <w:numFmt w:val="bullet"/>
      <w:lvlText w:val="•"/>
      <w:lvlJc w:val="left"/>
      <w:pPr>
        <w:ind w:left="4353" w:hanging="360"/>
      </w:pPr>
      <w:rPr>
        <w:rFonts w:hint="default"/>
        <w:lang w:val="en-US" w:eastAsia="en-US" w:bidi="ar-SA"/>
      </w:rPr>
    </w:lvl>
    <w:lvl w:ilvl="5" w:tplc="909E669E">
      <w:numFmt w:val="bullet"/>
      <w:lvlText w:val="•"/>
      <w:lvlJc w:val="left"/>
      <w:pPr>
        <w:ind w:left="5292" w:hanging="360"/>
      </w:pPr>
      <w:rPr>
        <w:rFonts w:hint="default"/>
        <w:lang w:val="en-US" w:eastAsia="en-US" w:bidi="ar-SA"/>
      </w:rPr>
    </w:lvl>
    <w:lvl w:ilvl="6" w:tplc="16621168">
      <w:numFmt w:val="bullet"/>
      <w:lvlText w:val="•"/>
      <w:lvlJc w:val="left"/>
      <w:pPr>
        <w:ind w:left="6230" w:hanging="360"/>
      </w:pPr>
      <w:rPr>
        <w:rFonts w:hint="default"/>
        <w:lang w:val="en-US" w:eastAsia="en-US" w:bidi="ar-SA"/>
      </w:rPr>
    </w:lvl>
    <w:lvl w:ilvl="7" w:tplc="352A0A06">
      <w:numFmt w:val="bullet"/>
      <w:lvlText w:val="•"/>
      <w:lvlJc w:val="left"/>
      <w:pPr>
        <w:ind w:left="7168" w:hanging="360"/>
      </w:pPr>
      <w:rPr>
        <w:rFonts w:hint="default"/>
        <w:lang w:val="en-US" w:eastAsia="en-US" w:bidi="ar-SA"/>
      </w:rPr>
    </w:lvl>
    <w:lvl w:ilvl="8" w:tplc="EBFCCDFE">
      <w:numFmt w:val="bullet"/>
      <w:lvlText w:val="•"/>
      <w:lvlJc w:val="left"/>
      <w:pPr>
        <w:ind w:left="8107" w:hanging="360"/>
      </w:pPr>
      <w:rPr>
        <w:rFonts w:hint="default"/>
        <w:lang w:val="en-US" w:eastAsia="en-US" w:bidi="ar-SA"/>
      </w:rPr>
    </w:lvl>
  </w:abstractNum>
  <w:num w:numId="1" w16cid:durableId="261500503">
    <w:abstractNumId w:val="4"/>
  </w:num>
  <w:num w:numId="2" w16cid:durableId="2138141661">
    <w:abstractNumId w:val="2"/>
  </w:num>
  <w:num w:numId="3" w16cid:durableId="435101330">
    <w:abstractNumId w:val="1"/>
  </w:num>
  <w:num w:numId="4" w16cid:durableId="1353796696">
    <w:abstractNumId w:val="3"/>
  </w:num>
  <w:num w:numId="5" w16cid:durableId="199190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E"/>
    <w:rsid w:val="000B3ABF"/>
    <w:rsid w:val="001A188B"/>
    <w:rsid w:val="002F4624"/>
    <w:rsid w:val="003A4C61"/>
    <w:rsid w:val="003C1E88"/>
    <w:rsid w:val="004D2A97"/>
    <w:rsid w:val="00597169"/>
    <w:rsid w:val="005F70D9"/>
    <w:rsid w:val="00670CDC"/>
    <w:rsid w:val="007B5088"/>
    <w:rsid w:val="00894117"/>
    <w:rsid w:val="008C1764"/>
    <w:rsid w:val="009D74E0"/>
    <w:rsid w:val="009F3C26"/>
    <w:rsid w:val="00AA798C"/>
    <w:rsid w:val="00B21104"/>
    <w:rsid w:val="00CC05D2"/>
    <w:rsid w:val="00D35B45"/>
    <w:rsid w:val="00EB0FDD"/>
    <w:rsid w:val="00F20927"/>
    <w:rsid w:val="00F62A36"/>
    <w:rsid w:val="00F81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0E64B"/>
  <w15:docId w15:val="{A5B7A7F3-B097-49E7-9604-DD23E7D0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3" w:eastAsia="Source Sans 3" w:hAnsi="Source Sans 3" w:cs="Source Sans 3"/>
    </w:rPr>
  </w:style>
  <w:style w:type="paragraph" w:styleId="Heading1">
    <w:name w:val="heading 1"/>
    <w:basedOn w:val="Normal"/>
    <w:uiPriority w:val="9"/>
    <w:qFormat/>
    <w:pPr>
      <w:spacing w:before="65"/>
      <w:ind w:left="2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
    </w:pPr>
  </w:style>
  <w:style w:type="paragraph" w:styleId="ListParagraph">
    <w:name w:val="List Paragraph"/>
    <w:basedOn w:val="Normal"/>
    <w:uiPriority w:val="1"/>
    <w:qFormat/>
    <w:pPr>
      <w:ind w:left="593" w:hanging="361"/>
    </w:pPr>
  </w:style>
  <w:style w:type="paragraph" w:customStyle="1" w:styleId="TableParagraph">
    <w:name w:val="Table Paragraph"/>
    <w:basedOn w:val="Normal"/>
    <w:uiPriority w:val="1"/>
    <w:qFormat/>
    <w:pPr>
      <w:ind w:left="110"/>
    </w:pPr>
  </w:style>
  <w:style w:type="table" w:styleId="TableGrid">
    <w:name w:val="Table Grid"/>
    <w:basedOn w:val="TableNormal"/>
    <w:uiPriority w:val="39"/>
    <w:rsid w:val="0067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088"/>
    <w:pPr>
      <w:widowControl/>
      <w:autoSpaceDE/>
      <w:autoSpaceDN/>
    </w:pPr>
    <w:rPr>
      <w:rFonts w:ascii="Source Sans 3" w:eastAsia="Source Sans 3" w:hAnsi="Source Sans 3" w:cs="Source Sans 3"/>
    </w:rPr>
  </w:style>
  <w:style w:type="character" w:styleId="CommentReference">
    <w:name w:val="annotation reference"/>
    <w:basedOn w:val="DefaultParagraphFont"/>
    <w:uiPriority w:val="99"/>
    <w:semiHidden/>
    <w:unhideWhenUsed/>
    <w:rsid w:val="007B5088"/>
    <w:rPr>
      <w:sz w:val="16"/>
      <w:szCs w:val="16"/>
    </w:rPr>
  </w:style>
  <w:style w:type="paragraph" w:styleId="CommentText">
    <w:name w:val="annotation text"/>
    <w:basedOn w:val="Normal"/>
    <w:link w:val="CommentTextChar"/>
    <w:uiPriority w:val="99"/>
    <w:unhideWhenUsed/>
    <w:rsid w:val="007B5088"/>
    <w:rPr>
      <w:sz w:val="20"/>
      <w:szCs w:val="20"/>
    </w:rPr>
  </w:style>
  <w:style w:type="character" w:customStyle="1" w:styleId="CommentTextChar">
    <w:name w:val="Comment Text Char"/>
    <w:basedOn w:val="DefaultParagraphFont"/>
    <w:link w:val="CommentText"/>
    <w:uiPriority w:val="99"/>
    <w:rsid w:val="007B5088"/>
    <w:rPr>
      <w:rFonts w:ascii="Source Sans 3" w:eastAsia="Source Sans 3" w:hAnsi="Source Sans 3" w:cs="Source Sans 3"/>
      <w:sz w:val="20"/>
      <w:szCs w:val="20"/>
    </w:rPr>
  </w:style>
  <w:style w:type="paragraph" w:styleId="CommentSubject">
    <w:name w:val="annotation subject"/>
    <w:basedOn w:val="CommentText"/>
    <w:next w:val="CommentText"/>
    <w:link w:val="CommentSubjectChar"/>
    <w:uiPriority w:val="99"/>
    <w:semiHidden/>
    <w:unhideWhenUsed/>
    <w:rsid w:val="007B5088"/>
    <w:rPr>
      <w:b/>
      <w:bCs/>
    </w:rPr>
  </w:style>
  <w:style w:type="character" w:customStyle="1" w:styleId="CommentSubjectChar">
    <w:name w:val="Comment Subject Char"/>
    <w:basedOn w:val="CommentTextChar"/>
    <w:link w:val="CommentSubject"/>
    <w:uiPriority w:val="99"/>
    <w:semiHidden/>
    <w:rsid w:val="007B5088"/>
    <w:rPr>
      <w:rFonts w:ascii="Source Sans 3" w:eastAsia="Source Sans 3" w:hAnsi="Source Sans 3" w:cs="Source Sans 3"/>
      <w:b/>
      <w:bCs/>
      <w:sz w:val="20"/>
      <w:szCs w:val="20"/>
    </w:rPr>
  </w:style>
  <w:style w:type="paragraph" w:styleId="Header">
    <w:name w:val="header"/>
    <w:basedOn w:val="Normal"/>
    <w:link w:val="HeaderChar"/>
    <w:uiPriority w:val="99"/>
    <w:unhideWhenUsed/>
    <w:rsid w:val="002F4624"/>
    <w:pPr>
      <w:tabs>
        <w:tab w:val="center" w:pos="4513"/>
        <w:tab w:val="right" w:pos="9026"/>
      </w:tabs>
    </w:pPr>
  </w:style>
  <w:style w:type="character" w:customStyle="1" w:styleId="HeaderChar">
    <w:name w:val="Header Char"/>
    <w:basedOn w:val="DefaultParagraphFont"/>
    <w:link w:val="Header"/>
    <w:uiPriority w:val="99"/>
    <w:rsid w:val="002F4624"/>
    <w:rPr>
      <w:rFonts w:ascii="Source Sans 3" w:eastAsia="Source Sans 3" w:hAnsi="Source Sans 3" w:cs="Source Sans 3"/>
    </w:rPr>
  </w:style>
  <w:style w:type="paragraph" w:styleId="Footer">
    <w:name w:val="footer"/>
    <w:basedOn w:val="Normal"/>
    <w:link w:val="FooterChar"/>
    <w:uiPriority w:val="99"/>
    <w:unhideWhenUsed/>
    <w:rsid w:val="002F4624"/>
    <w:pPr>
      <w:tabs>
        <w:tab w:val="center" w:pos="4513"/>
        <w:tab w:val="right" w:pos="9026"/>
      </w:tabs>
    </w:pPr>
  </w:style>
  <w:style w:type="character" w:customStyle="1" w:styleId="FooterChar">
    <w:name w:val="Footer Char"/>
    <w:basedOn w:val="DefaultParagraphFont"/>
    <w:link w:val="Footer"/>
    <w:uiPriority w:val="99"/>
    <w:rsid w:val="002F4624"/>
    <w:rPr>
      <w:rFonts w:ascii="Source Sans 3" w:eastAsia="Source Sans 3" w:hAnsi="Source Sans 3" w:cs="Source Sans 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75813">
      <w:bodyDiv w:val="1"/>
      <w:marLeft w:val="0"/>
      <w:marRight w:val="0"/>
      <w:marTop w:val="0"/>
      <w:marBottom w:val="0"/>
      <w:divBdr>
        <w:top w:val="none" w:sz="0" w:space="0" w:color="auto"/>
        <w:left w:val="none" w:sz="0" w:space="0" w:color="auto"/>
        <w:bottom w:val="none" w:sz="0" w:space="0" w:color="auto"/>
        <w:right w:val="none" w:sz="0" w:space="0" w:color="auto"/>
      </w:divBdr>
    </w:div>
    <w:div w:id="1079911221">
      <w:bodyDiv w:val="1"/>
      <w:marLeft w:val="0"/>
      <w:marRight w:val="0"/>
      <w:marTop w:val="0"/>
      <w:marBottom w:val="0"/>
      <w:divBdr>
        <w:top w:val="none" w:sz="0" w:space="0" w:color="auto"/>
        <w:left w:val="none" w:sz="0" w:space="0" w:color="auto"/>
        <w:bottom w:val="none" w:sz="0" w:space="0" w:color="auto"/>
        <w:right w:val="none" w:sz="0" w:space="0" w:color="auto"/>
      </w:divBdr>
    </w:div>
    <w:div w:id="1273592681">
      <w:bodyDiv w:val="1"/>
      <w:marLeft w:val="0"/>
      <w:marRight w:val="0"/>
      <w:marTop w:val="0"/>
      <w:marBottom w:val="0"/>
      <w:divBdr>
        <w:top w:val="none" w:sz="0" w:space="0" w:color="auto"/>
        <w:left w:val="none" w:sz="0" w:space="0" w:color="auto"/>
        <w:bottom w:val="none" w:sz="0" w:space="0" w:color="auto"/>
        <w:right w:val="none" w:sz="0" w:space="0" w:color="auto"/>
      </w:divBdr>
    </w:div>
    <w:div w:id="1735930882">
      <w:bodyDiv w:val="1"/>
      <w:marLeft w:val="0"/>
      <w:marRight w:val="0"/>
      <w:marTop w:val="0"/>
      <w:marBottom w:val="0"/>
      <w:divBdr>
        <w:top w:val="none" w:sz="0" w:space="0" w:color="auto"/>
        <w:left w:val="none" w:sz="0" w:space="0" w:color="auto"/>
        <w:bottom w:val="none" w:sz="0" w:space="0" w:color="auto"/>
        <w:right w:val="none" w:sz="0" w:space="0" w:color="auto"/>
      </w:divBdr>
    </w:div>
    <w:div w:id="191099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immigration-rules/immigration-rules-appendix-m-sports-governing-bod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browse/visas-immigration/work-visas" TargetMode="External"/><Relationship Id="rId7" Type="http://schemas.openxmlformats.org/officeDocument/2006/relationships/settings" Target="settings.xml"/><Relationship Id="rId12" Type="http://schemas.openxmlformats.org/officeDocument/2006/relationships/hyperlink" Target="https://www.gov.uk/guidance/immigration-rules/immigration-rules-appendix-m-sports-governing-bodies" TargetMode="External"/><Relationship Id="rId17" Type="http://schemas.openxmlformats.org/officeDocument/2006/relationships/hyperlink" Target="https://www.gov.uk/government/publications/sponsor-a-tier-2-or-5-worker-guidance-for-employers" TargetMode="External"/><Relationship Id="rId2" Type="http://schemas.openxmlformats.org/officeDocument/2006/relationships/customXml" Target="../customXml/item2.xml"/><Relationship Id="rId16" Type="http://schemas.openxmlformats.org/officeDocument/2006/relationships/hyperlink" Target="https://www.gov.uk/browse/visas-immigration/work-visas" TargetMode="External"/><Relationship Id="rId20" Type="http://schemas.openxmlformats.org/officeDocument/2006/relationships/hyperlink" Target="mailto:office@bwy.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uploads/system/uploads/attachment_data/file/257342/sportingcodeofpractic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w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257342/sportingcodeofpracti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Migration Policy Unit (MPU)</TermName>
          <TermId xmlns="http://schemas.microsoft.com/office/infopath/2007/PartnerControls">03be98d1-f294-44d7-9b17-0cd6f350de9a</TermId>
        </TermInfo>
      </Terms>
    </jb5e598af17141539648acf311d7477b>
    <lcf76f155ced4ddcb4097134ff3c332f xmlns="3dfe6b5d-d13c-46ea-a9f6-3cec0b69c6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86A58C132A797844A894E63D486FFAA5" ma:contentTypeVersion="17" ma:contentTypeDescription="Create a new document." ma:contentTypeScope="" ma:versionID="16b7a147f70672ba17ab1e300d095bb1">
  <xsd:schema xmlns:xsd="http://www.w3.org/2001/XMLSchema" xmlns:xs="http://www.w3.org/2001/XMLSchema" xmlns:p="http://schemas.microsoft.com/office/2006/metadata/properties" xmlns:ns2="4e9417ab-6472-4075-af16-7dc6074df91e" xmlns:ns3="3dfe6b5d-d13c-46ea-a9f6-3cec0b69c613" xmlns:ns4="c2c059e2-1855-4171-9238-779982714a5c" targetNamespace="http://schemas.microsoft.com/office/2006/metadata/properties" ma:root="true" ma:fieldsID="15a4e92c9a796b545aa4983dce71670d" ns2:_="" ns3:_="" ns4:_="">
    <xsd:import namespace="4e9417ab-6472-4075-af16-7dc6074df91e"/>
    <xsd:import namespace="3dfe6b5d-d13c-46ea-a9f6-3cec0b69c613"/>
    <xsd:import namespace="c2c059e2-1855-4171-9238-779982714a5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624bd7-67f4-460f-98d5-27b11b81cc21}" ma:internalName="TaxCatchAll" ma:showField="CatchAllData" ma:web="c2c059e2-1855-4171-9238-779982714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24bd7-67f4-460f-98d5-27b11b81cc21}" ma:internalName="TaxCatchAllLabel" ma:readOnly="true" ma:showField="CatchAllDataLabel" ma:web="c2c059e2-1855-4171-9238-779982714a5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Migration Policy Unit (MPU)|03be98d1-f294-44d7-9b17-0cd6f350de9a"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fe6b5d-d13c-46ea-a9f6-3cec0b69c61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059e2-1855-4171-9238-779982714a5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e580ec-c125-41f3-a307-e1c841722a86"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412C7-B5D9-4F50-86F1-DA48F0B9EAA1}">
  <ds:schemaRefs>
    <ds:schemaRef ds:uri="http://schemas.microsoft.com/office/2006/metadata/properties"/>
    <ds:schemaRef ds:uri="http://schemas.microsoft.com/office/infopath/2007/PartnerControls"/>
    <ds:schemaRef ds:uri="4e9417ab-6472-4075-af16-7dc6074df91e"/>
    <ds:schemaRef ds:uri="3dfe6b5d-d13c-46ea-a9f6-3cec0b69c613"/>
  </ds:schemaRefs>
</ds:datastoreItem>
</file>

<file path=customXml/itemProps2.xml><?xml version="1.0" encoding="utf-8"?>
<ds:datastoreItem xmlns:ds="http://schemas.openxmlformats.org/officeDocument/2006/customXml" ds:itemID="{F6E04226-74C0-47EA-A95E-07D056ADC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3dfe6b5d-d13c-46ea-a9f6-3cec0b69c613"/>
    <ds:schemaRef ds:uri="c2c059e2-1855-4171-9238-77998271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D170A-9782-4454-9BDB-7E7F2ABBB76D}">
  <ds:schemaRefs>
    <ds:schemaRef ds:uri="Microsoft.SharePoint.Taxonomy.ContentTypeSync"/>
  </ds:schemaRefs>
</ds:datastoreItem>
</file>

<file path=customXml/itemProps4.xml><?xml version="1.0" encoding="utf-8"?>
<ds:datastoreItem xmlns:ds="http://schemas.openxmlformats.org/officeDocument/2006/customXml" ds:itemID="{7315AAD4-2551-4181-9331-D3178FE73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Governing body endorsements for Tier 2 (Sportsperson) and Tier 5 (Temporary Worker) - Creative and Sporting</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body endorsements for Tier 2 (Sportsperson) and Tier 5 (Temporary Worker) - Creative and Sporting</dc:title>
  <dc:creator>Gillian Tyson</dc:creator>
  <cp:lastModifiedBy>katherine nicholls</cp:lastModifiedBy>
  <cp:revision>2</cp:revision>
  <dcterms:created xsi:type="dcterms:W3CDTF">2024-09-17T07:08:00Z</dcterms:created>
  <dcterms:modified xsi:type="dcterms:W3CDTF">2024-09-17T07:08:00Z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Microsoft® Word for Microsoft 365</vt:lpwstr>
  </property>
  <property fmtid="{D5CDD505-2E9C-101B-9397-08002B2CF9AE}" pid="4" name="LastSaved">
    <vt:filetime>2022-09-13T00:00:00Z</vt:filetime>
  </property>
  <property fmtid="{D5CDD505-2E9C-101B-9397-08002B2CF9AE}" pid="5" name="Producer">
    <vt:lpwstr>Microsoft® Word for Microsoft 365</vt:lpwstr>
  </property>
  <property fmtid="{D5CDD505-2E9C-101B-9397-08002B2CF9AE}" pid="6" name="ContentTypeId">
    <vt:lpwstr>0x010100A5BF1C78D9F64B679A5EBDE1C6598EBC010086A58C132A797844A894E63D486FFAA5</vt:lpwstr>
  </property>
</Properties>
</file>